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8F6712" w14:textId="37F3A937" w:rsidR="00C63236" w:rsidRPr="00CA24AE" w:rsidRDefault="00CA24AE" w:rsidP="00CA24AE">
      <w:pPr>
        <w:jc w:val="center"/>
        <w:rPr>
          <w:rFonts w:ascii="Times New Roman" w:hAnsi="Times New Roman" w:cs="Times New Roman"/>
          <w:b/>
          <w:bCs/>
          <w:sz w:val="26"/>
          <w:szCs w:val="26"/>
          <w:u w:val="single"/>
        </w:rPr>
      </w:pPr>
      <w:r w:rsidRPr="00CA24AE">
        <w:rPr>
          <w:rFonts w:ascii="Times New Roman" w:hAnsi="Times New Roman" w:cs="Times New Roman"/>
          <w:b/>
          <w:bCs/>
          <w:sz w:val="26"/>
          <w:szCs w:val="26"/>
          <w:u w:val="single"/>
        </w:rPr>
        <w:t>BOAT SLIP RENTAL AGREEMENT</w:t>
      </w:r>
    </w:p>
    <w:p w14:paraId="619C57F2" w14:textId="4E5177AF" w:rsidR="00CA24AE" w:rsidRDefault="00CA24AE" w:rsidP="00CA24AE">
      <w:pPr>
        <w:rPr>
          <w:rFonts w:ascii="Times New Roman" w:hAnsi="Times New Roman" w:cs="Times New Roman"/>
          <w:sz w:val="26"/>
          <w:szCs w:val="26"/>
          <w:u w:val="single"/>
        </w:rPr>
      </w:pPr>
    </w:p>
    <w:p w14:paraId="303172D9" w14:textId="04CFD40B" w:rsidR="00CA24AE" w:rsidRDefault="00CA24AE" w:rsidP="00CA24AE">
      <w:pPr>
        <w:rPr>
          <w:rFonts w:ascii="Times New Roman" w:hAnsi="Times New Roman" w:cs="Times New Roman"/>
          <w:sz w:val="20"/>
          <w:szCs w:val="20"/>
        </w:rPr>
      </w:pPr>
      <w:r w:rsidRPr="00CA24AE">
        <w:rPr>
          <w:rFonts w:ascii="Times New Roman" w:hAnsi="Times New Roman" w:cs="Times New Roman"/>
          <w:sz w:val="20"/>
          <w:szCs w:val="20"/>
        </w:rPr>
        <w:tab/>
      </w:r>
      <w:r w:rsidRPr="00CA24AE">
        <w:rPr>
          <w:rFonts w:ascii="Times New Roman" w:hAnsi="Times New Roman" w:cs="Times New Roman"/>
          <w:sz w:val="20"/>
          <w:szCs w:val="20"/>
        </w:rPr>
        <w:tab/>
      </w:r>
      <w:r w:rsidRPr="00CA24AE">
        <w:rPr>
          <w:rFonts w:ascii="Times New Roman" w:hAnsi="Times New Roman" w:cs="Times New Roman"/>
          <w:sz w:val="20"/>
          <w:szCs w:val="20"/>
        </w:rPr>
        <w:tab/>
        <w:t xml:space="preserve">This BOAT SLIP RENTAL AGREEMENT (the “Lease”) is </w:t>
      </w:r>
      <w:r w:rsidR="000A3557">
        <w:rPr>
          <w:rFonts w:ascii="Times New Roman" w:hAnsi="Times New Roman" w:cs="Times New Roman"/>
          <w:sz w:val="20"/>
          <w:szCs w:val="20"/>
        </w:rPr>
        <w:t>made and entered into this ____</w:t>
      </w:r>
      <w:r w:rsidR="000A3557">
        <w:rPr>
          <w:rFonts w:ascii="Times New Roman" w:hAnsi="Times New Roman" w:cs="Times New Roman"/>
          <w:sz w:val="20"/>
          <w:szCs w:val="20"/>
          <w:u w:val="single"/>
        </w:rPr>
        <w:t>1st</w:t>
      </w:r>
      <w:r w:rsidRPr="00CA24AE">
        <w:rPr>
          <w:rFonts w:ascii="Times New Roman" w:hAnsi="Times New Roman" w:cs="Times New Roman"/>
          <w:sz w:val="20"/>
          <w:szCs w:val="20"/>
        </w:rPr>
        <w:t xml:space="preserve">___ day of </w:t>
      </w:r>
      <w:r w:rsidR="000A3557">
        <w:rPr>
          <w:rFonts w:ascii="Times New Roman" w:hAnsi="Times New Roman" w:cs="Times New Roman"/>
          <w:sz w:val="20"/>
          <w:szCs w:val="20"/>
        </w:rPr>
        <w:t>__</w:t>
      </w:r>
      <w:r w:rsidR="000A3557" w:rsidRPr="000A3557">
        <w:rPr>
          <w:rFonts w:ascii="Times New Roman" w:hAnsi="Times New Roman" w:cs="Times New Roman"/>
          <w:sz w:val="20"/>
          <w:szCs w:val="20"/>
          <w:u w:val="single"/>
        </w:rPr>
        <w:t>February</w:t>
      </w:r>
      <w:r w:rsidR="000A3557">
        <w:rPr>
          <w:rFonts w:ascii="Times New Roman" w:hAnsi="Times New Roman" w:cs="Times New Roman"/>
          <w:sz w:val="20"/>
          <w:szCs w:val="20"/>
        </w:rPr>
        <w:t>, 2025</w:t>
      </w:r>
      <w:r w:rsidRPr="00CA24AE">
        <w:rPr>
          <w:rFonts w:ascii="Times New Roman" w:hAnsi="Times New Roman" w:cs="Times New Roman"/>
          <w:sz w:val="20"/>
          <w:szCs w:val="20"/>
        </w:rPr>
        <w:t>, by and between</w:t>
      </w:r>
      <w:r>
        <w:rPr>
          <w:rFonts w:ascii="Times New Roman" w:hAnsi="Times New Roman" w:cs="Times New Roman"/>
          <w:sz w:val="20"/>
          <w:szCs w:val="20"/>
        </w:rPr>
        <w:t xml:space="preserve"> Somerset Townhomes Association, Inc. (the “Landlord”), and _________________________________________________________________________</w:t>
      </w:r>
    </w:p>
    <w:p w14:paraId="37C6000E" w14:textId="6CF159EE" w:rsidR="00CA24AE" w:rsidRDefault="00CA24AE" w:rsidP="00CA24AE">
      <w:pPr>
        <w:rPr>
          <w:rFonts w:ascii="Times New Roman" w:hAnsi="Times New Roman" w:cs="Times New Roman"/>
          <w:sz w:val="20"/>
          <w:szCs w:val="20"/>
        </w:rPr>
      </w:pPr>
      <w:r>
        <w:rPr>
          <w:rFonts w:ascii="Times New Roman" w:hAnsi="Times New Roman" w:cs="Times New Roman"/>
          <w:sz w:val="20"/>
          <w:szCs w:val="20"/>
        </w:rPr>
        <w:t>(the “Tenant”).  Unit # ________________ Slip # ____________</w:t>
      </w:r>
      <w:proofErr w:type="gramStart"/>
      <w:r>
        <w:rPr>
          <w:rFonts w:ascii="Times New Roman" w:hAnsi="Times New Roman" w:cs="Times New Roman"/>
          <w:sz w:val="20"/>
          <w:szCs w:val="20"/>
        </w:rPr>
        <w:t>_  PWC</w:t>
      </w:r>
      <w:proofErr w:type="gramEnd"/>
      <w:r>
        <w:rPr>
          <w:rFonts w:ascii="Times New Roman" w:hAnsi="Times New Roman" w:cs="Times New Roman"/>
          <w:sz w:val="20"/>
          <w:szCs w:val="20"/>
        </w:rPr>
        <w:t># _______________</w:t>
      </w:r>
    </w:p>
    <w:p w14:paraId="4FDD2133" w14:textId="77777777" w:rsidR="00CA24AE" w:rsidRDefault="00CA24AE" w:rsidP="00CA24AE">
      <w:pPr>
        <w:rPr>
          <w:rFonts w:ascii="Times New Roman" w:hAnsi="Times New Roman" w:cs="Times New Roman"/>
          <w:sz w:val="20"/>
          <w:szCs w:val="20"/>
        </w:rPr>
      </w:pPr>
    </w:p>
    <w:p w14:paraId="12D7BB55" w14:textId="7D436D2F" w:rsidR="00CA24AE" w:rsidRDefault="00CA24AE" w:rsidP="00CA24AE">
      <w:pPr>
        <w:jc w:val="center"/>
        <w:rPr>
          <w:rFonts w:ascii="Times New Roman" w:hAnsi="Times New Roman" w:cs="Times New Roman"/>
          <w:b/>
          <w:bCs/>
          <w:sz w:val="20"/>
          <w:szCs w:val="20"/>
        </w:rPr>
      </w:pPr>
      <w:r w:rsidRPr="00CA24AE">
        <w:rPr>
          <w:rFonts w:ascii="Times New Roman" w:hAnsi="Times New Roman" w:cs="Times New Roman"/>
          <w:b/>
          <w:bCs/>
          <w:sz w:val="20"/>
          <w:szCs w:val="20"/>
        </w:rPr>
        <w:t>Agreement</w:t>
      </w:r>
    </w:p>
    <w:p w14:paraId="5F6B098A" w14:textId="3BB969EA" w:rsidR="00CA24AE" w:rsidRDefault="00CA24AE" w:rsidP="00CA24AE">
      <w:pPr>
        <w:rPr>
          <w:rFonts w:ascii="Times New Roman" w:hAnsi="Times New Roman" w:cs="Times New Roman"/>
          <w:sz w:val="20"/>
          <w:szCs w:val="20"/>
        </w:rPr>
      </w:pPr>
      <w:r>
        <w:rPr>
          <w:rFonts w:ascii="Times New Roman" w:hAnsi="Times New Roman" w:cs="Times New Roman"/>
          <w:b/>
          <w:bCs/>
          <w:sz w:val="20"/>
          <w:szCs w:val="20"/>
        </w:rPr>
        <w:tab/>
      </w:r>
      <w:r>
        <w:rPr>
          <w:rFonts w:ascii="Times New Roman" w:hAnsi="Times New Roman" w:cs="Times New Roman"/>
          <w:sz w:val="20"/>
          <w:szCs w:val="20"/>
        </w:rPr>
        <w:t>In consideration of the covenants, terms and agreements set-forth herein, Landlord and Tenant hereby agree as follows:</w:t>
      </w:r>
    </w:p>
    <w:p w14:paraId="36E28413" w14:textId="5AD863C5" w:rsidR="00CA24AE" w:rsidRDefault="00CA24AE" w:rsidP="00CA24AE">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Lease Grant.  Landlord leases to Tenant and Tenant leases from, Landlord Boat Slip # __________ (the “Slip”) in Somerset Townhomes Association, Inc.</w:t>
      </w:r>
    </w:p>
    <w:p w14:paraId="38DC1FD2" w14:textId="5C2B8F69" w:rsidR="00CA24AE" w:rsidRDefault="00CA24AE" w:rsidP="00CA24AE">
      <w:pPr>
        <w:pStyle w:val="ListParagraph"/>
        <w:ind w:left="1080"/>
        <w:rPr>
          <w:rFonts w:ascii="Times New Roman" w:hAnsi="Times New Roman" w:cs="Times New Roman"/>
          <w:sz w:val="20"/>
          <w:szCs w:val="20"/>
        </w:rPr>
      </w:pPr>
      <w:r>
        <w:rPr>
          <w:rFonts w:ascii="Times New Roman" w:hAnsi="Times New Roman" w:cs="Times New Roman"/>
          <w:sz w:val="20"/>
          <w:szCs w:val="20"/>
        </w:rPr>
        <w:t>Tenant’s use and occupancy of the Slip is subject to the following rules, which may be further amended and supplemented at any time by Landlord:</w:t>
      </w:r>
    </w:p>
    <w:p w14:paraId="6BC0AE79" w14:textId="5E0DDDA0" w:rsidR="00CA24AE" w:rsidRDefault="00CA24AE" w:rsidP="00CA24AE">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No Commercial Use. No commercial or business use of the Slip is permitted.</w:t>
      </w:r>
    </w:p>
    <w:p w14:paraId="69EF7EDF" w14:textId="2A4F5A50" w:rsidR="00CA24AE" w:rsidRDefault="00CA24AE" w:rsidP="00CA24AE">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Neglect. Tenant shall not cause or permit any waste, misuse or neglect with respect to the Slip and/or surrounding docks and water.</w:t>
      </w:r>
    </w:p>
    <w:p w14:paraId="130CE1E2" w14:textId="7E7DEB17" w:rsidR="00CA24AE" w:rsidRDefault="00CA24AE" w:rsidP="00CA24AE">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 xml:space="preserve">Safety and Compliance with Laws. </w:t>
      </w:r>
      <w:r w:rsidRPr="00CA24AE">
        <w:rPr>
          <w:rFonts w:ascii="Times New Roman" w:hAnsi="Times New Roman" w:cs="Times New Roman"/>
          <w:sz w:val="20"/>
          <w:szCs w:val="20"/>
        </w:rPr>
        <w:t>The Slip shall be used and occupied in a safe, careful</w:t>
      </w:r>
      <w:r>
        <w:rPr>
          <w:rFonts w:ascii="Times New Roman" w:hAnsi="Times New Roman" w:cs="Times New Roman"/>
          <w:sz w:val="20"/>
          <w:szCs w:val="20"/>
        </w:rPr>
        <w:t xml:space="preserve"> and proper manner. </w:t>
      </w:r>
      <w:r w:rsidRPr="00CA24AE">
        <w:rPr>
          <w:rFonts w:ascii="Times New Roman" w:hAnsi="Times New Roman" w:cs="Times New Roman"/>
          <w:sz w:val="20"/>
          <w:szCs w:val="20"/>
        </w:rPr>
        <w:t xml:space="preserve">All Boats must be docked and lines secured </w:t>
      </w:r>
      <w:r w:rsidR="00E85FFF" w:rsidRPr="00CA24AE">
        <w:rPr>
          <w:rFonts w:ascii="Times New Roman" w:hAnsi="Times New Roman" w:cs="Times New Roman"/>
          <w:sz w:val="20"/>
          <w:szCs w:val="20"/>
        </w:rPr>
        <w:t>to</w:t>
      </w:r>
      <w:r w:rsidRPr="00CA24AE">
        <w:rPr>
          <w:rFonts w:ascii="Times New Roman" w:hAnsi="Times New Roman" w:cs="Times New Roman"/>
          <w:sz w:val="20"/>
          <w:szCs w:val="20"/>
        </w:rPr>
        <w:t xml:space="preserve"> avoid risk of damage to the docks</w:t>
      </w:r>
      <w:r>
        <w:rPr>
          <w:rFonts w:ascii="Times New Roman" w:hAnsi="Times New Roman" w:cs="Times New Roman"/>
          <w:sz w:val="20"/>
          <w:szCs w:val="20"/>
        </w:rPr>
        <w:t xml:space="preserve"> or other vessels. </w:t>
      </w:r>
      <w:r w:rsidRPr="00CA24AE">
        <w:rPr>
          <w:rFonts w:ascii="Times New Roman" w:hAnsi="Times New Roman" w:cs="Times New Roman"/>
          <w:sz w:val="20"/>
          <w:szCs w:val="20"/>
        </w:rPr>
        <w:t xml:space="preserve">Landlord reserves the right to board the Boat at any time to secure </w:t>
      </w:r>
      <w:r w:rsidR="00E85FFF" w:rsidRPr="00CA24AE">
        <w:rPr>
          <w:rFonts w:ascii="Times New Roman" w:hAnsi="Times New Roman" w:cs="Times New Roman"/>
          <w:sz w:val="20"/>
          <w:szCs w:val="20"/>
        </w:rPr>
        <w:t>lines but</w:t>
      </w:r>
      <w:r w:rsidRPr="00CA24AE">
        <w:rPr>
          <w:rFonts w:ascii="Times New Roman" w:hAnsi="Times New Roman" w:cs="Times New Roman"/>
          <w:sz w:val="20"/>
          <w:szCs w:val="20"/>
        </w:rPr>
        <w:t xml:space="preserve"> assumes no</w:t>
      </w:r>
      <w:r>
        <w:rPr>
          <w:rFonts w:ascii="Times New Roman" w:hAnsi="Times New Roman" w:cs="Times New Roman"/>
          <w:sz w:val="20"/>
          <w:szCs w:val="20"/>
        </w:rPr>
        <w:t xml:space="preserve"> </w:t>
      </w:r>
      <w:r w:rsidRPr="00CA24AE">
        <w:rPr>
          <w:rFonts w:ascii="Times New Roman" w:hAnsi="Times New Roman" w:cs="Times New Roman"/>
          <w:sz w:val="20"/>
          <w:szCs w:val="20"/>
        </w:rPr>
        <w:t>obligation to affirmatively do so.</w:t>
      </w:r>
      <w:r w:rsidRPr="00CA24AE">
        <w:t xml:space="preserve"> </w:t>
      </w:r>
      <w:r w:rsidR="00E85FFF" w:rsidRPr="00CA24AE">
        <w:rPr>
          <w:rFonts w:ascii="Times New Roman" w:hAnsi="Times New Roman" w:cs="Times New Roman"/>
          <w:sz w:val="20"/>
          <w:szCs w:val="20"/>
        </w:rPr>
        <w:t>Tenants</w:t>
      </w:r>
      <w:r w:rsidRPr="00CA24AE">
        <w:rPr>
          <w:rFonts w:ascii="Times New Roman" w:hAnsi="Times New Roman" w:cs="Times New Roman"/>
          <w:sz w:val="20"/>
          <w:szCs w:val="20"/>
        </w:rPr>
        <w:t>, including his, her, or their guests using the Slip, shall abide by</w:t>
      </w:r>
      <w:r>
        <w:rPr>
          <w:rFonts w:ascii="Times New Roman" w:hAnsi="Times New Roman" w:cs="Times New Roman"/>
          <w:sz w:val="20"/>
          <w:szCs w:val="20"/>
        </w:rPr>
        <w:t xml:space="preserve"> </w:t>
      </w:r>
      <w:r w:rsidRPr="00CA24AE">
        <w:rPr>
          <w:rFonts w:ascii="Times New Roman" w:hAnsi="Times New Roman" w:cs="Times New Roman"/>
          <w:sz w:val="20"/>
          <w:szCs w:val="20"/>
        </w:rPr>
        <w:t>and comply with all present and future ordinances, regulations and laws of all governmental and</w:t>
      </w:r>
      <w:r>
        <w:rPr>
          <w:rFonts w:ascii="Times New Roman" w:hAnsi="Times New Roman" w:cs="Times New Roman"/>
          <w:sz w:val="20"/>
          <w:szCs w:val="20"/>
        </w:rPr>
        <w:t xml:space="preserve"> </w:t>
      </w:r>
      <w:r w:rsidRPr="00CA24AE">
        <w:rPr>
          <w:rFonts w:ascii="Times New Roman" w:hAnsi="Times New Roman" w:cs="Times New Roman"/>
          <w:sz w:val="20"/>
          <w:szCs w:val="20"/>
        </w:rPr>
        <w:t>quasi-governmental entities, whether federal, state or local, having jurisdiction with respect to the Slip.</w:t>
      </w:r>
      <w:r>
        <w:rPr>
          <w:rFonts w:ascii="Times New Roman" w:hAnsi="Times New Roman" w:cs="Times New Roman"/>
          <w:sz w:val="20"/>
          <w:szCs w:val="20"/>
        </w:rPr>
        <w:t xml:space="preserve"> </w:t>
      </w:r>
      <w:r w:rsidRPr="00CA24AE">
        <w:rPr>
          <w:rFonts w:ascii="Times New Roman" w:hAnsi="Times New Roman" w:cs="Times New Roman"/>
          <w:sz w:val="20"/>
          <w:szCs w:val="20"/>
        </w:rPr>
        <w:t>Tenant shall neither permit nor commit any illegal or unlawful practice or act in or upon the Slip or docks.</w:t>
      </w:r>
      <w:r>
        <w:rPr>
          <w:rFonts w:ascii="Times New Roman" w:hAnsi="Times New Roman" w:cs="Times New Roman"/>
          <w:sz w:val="20"/>
          <w:szCs w:val="20"/>
        </w:rPr>
        <w:t xml:space="preserve"> </w:t>
      </w:r>
      <w:r w:rsidR="00E85FFF" w:rsidRPr="00CA24AE">
        <w:rPr>
          <w:rFonts w:ascii="Times New Roman" w:hAnsi="Times New Roman" w:cs="Times New Roman"/>
          <w:sz w:val="20"/>
          <w:szCs w:val="20"/>
        </w:rPr>
        <w:t>Tenants</w:t>
      </w:r>
      <w:r w:rsidRPr="00CA24AE">
        <w:rPr>
          <w:rFonts w:ascii="Times New Roman" w:hAnsi="Times New Roman" w:cs="Times New Roman"/>
          <w:sz w:val="20"/>
          <w:szCs w:val="20"/>
        </w:rPr>
        <w:t xml:space="preserve"> shall be responsible to comply with all requirements and for payment of all fees, fines,</w:t>
      </w:r>
      <w:r>
        <w:rPr>
          <w:rFonts w:ascii="Times New Roman" w:hAnsi="Times New Roman" w:cs="Times New Roman"/>
          <w:sz w:val="20"/>
          <w:szCs w:val="20"/>
        </w:rPr>
        <w:t xml:space="preserve"> </w:t>
      </w:r>
      <w:r w:rsidRPr="00CA24AE">
        <w:rPr>
          <w:rFonts w:ascii="Times New Roman" w:hAnsi="Times New Roman" w:cs="Times New Roman"/>
          <w:sz w:val="20"/>
          <w:szCs w:val="20"/>
        </w:rPr>
        <w:t>penalties, expenses and other costs that may be imposed by, any governmental and/ or quasi-governmental</w:t>
      </w:r>
      <w:r>
        <w:rPr>
          <w:rFonts w:ascii="Times New Roman" w:hAnsi="Times New Roman" w:cs="Times New Roman"/>
          <w:sz w:val="20"/>
          <w:szCs w:val="20"/>
        </w:rPr>
        <w:t xml:space="preserve"> </w:t>
      </w:r>
      <w:r w:rsidRPr="00CA24AE">
        <w:rPr>
          <w:rFonts w:ascii="Times New Roman" w:hAnsi="Times New Roman" w:cs="Times New Roman"/>
          <w:sz w:val="20"/>
          <w:szCs w:val="20"/>
        </w:rPr>
        <w:t>entities, whether federal, state or local, having jurisdiction with respect to the use and occupancy of the Slip</w:t>
      </w:r>
      <w:r>
        <w:rPr>
          <w:rFonts w:ascii="Times New Roman" w:hAnsi="Times New Roman" w:cs="Times New Roman"/>
          <w:sz w:val="20"/>
          <w:szCs w:val="20"/>
        </w:rPr>
        <w:t xml:space="preserve"> </w:t>
      </w:r>
      <w:r w:rsidRPr="00CA24AE">
        <w:rPr>
          <w:rFonts w:ascii="Times New Roman" w:hAnsi="Times New Roman" w:cs="Times New Roman"/>
          <w:sz w:val="20"/>
          <w:szCs w:val="20"/>
        </w:rPr>
        <w:t>and docks.</w:t>
      </w:r>
      <w:r>
        <w:rPr>
          <w:rFonts w:ascii="Times New Roman" w:hAnsi="Times New Roman" w:cs="Times New Roman"/>
          <w:sz w:val="20"/>
          <w:szCs w:val="20"/>
        </w:rPr>
        <w:t xml:space="preserve"> </w:t>
      </w:r>
      <w:r w:rsidR="00E85FFF" w:rsidRPr="00CA24AE">
        <w:rPr>
          <w:rFonts w:ascii="Times New Roman" w:hAnsi="Times New Roman" w:cs="Times New Roman"/>
          <w:sz w:val="20"/>
          <w:szCs w:val="20"/>
        </w:rPr>
        <w:t>Tenants</w:t>
      </w:r>
      <w:r w:rsidRPr="00CA24AE">
        <w:rPr>
          <w:rFonts w:ascii="Times New Roman" w:hAnsi="Times New Roman" w:cs="Times New Roman"/>
          <w:sz w:val="20"/>
          <w:szCs w:val="20"/>
        </w:rPr>
        <w:t xml:space="preserve"> shall not discharge or otherwise dispose of sewage, trash, fuel, oil, or any other</w:t>
      </w:r>
      <w:r>
        <w:rPr>
          <w:rFonts w:ascii="Times New Roman" w:hAnsi="Times New Roman" w:cs="Times New Roman"/>
          <w:sz w:val="20"/>
          <w:szCs w:val="20"/>
        </w:rPr>
        <w:t xml:space="preserve"> </w:t>
      </w:r>
      <w:r w:rsidRPr="00CA24AE">
        <w:rPr>
          <w:rFonts w:ascii="Times New Roman" w:hAnsi="Times New Roman" w:cs="Times New Roman"/>
          <w:sz w:val="20"/>
          <w:szCs w:val="20"/>
        </w:rPr>
        <w:t>contaminant in or on the Somerset Townhomes property.</w:t>
      </w:r>
    </w:p>
    <w:p w14:paraId="7C370683" w14:textId="5CE4F67E" w:rsidR="00CA24AE" w:rsidRDefault="00CA24AE" w:rsidP="00CA24AE">
      <w:pPr>
        <w:pStyle w:val="ListParagraph"/>
        <w:numPr>
          <w:ilvl w:val="0"/>
          <w:numId w:val="3"/>
        </w:numPr>
        <w:rPr>
          <w:rFonts w:ascii="Times New Roman" w:hAnsi="Times New Roman" w:cs="Times New Roman"/>
          <w:sz w:val="20"/>
          <w:szCs w:val="20"/>
        </w:rPr>
      </w:pPr>
      <w:r w:rsidRPr="00CA24AE">
        <w:rPr>
          <w:rFonts w:ascii="Times New Roman" w:hAnsi="Times New Roman" w:cs="Times New Roman"/>
          <w:sz w:val="20"/>
          <w:szCs w:val="20"/>
        </w:rPr>
        <w:t>Non-Disturbance.</w:t>
      </w:r>
      <w:r>
        <w:rPr>
          <w:rFonts w:ascii="Times New Roman" w:hAnsi="Times New Roman" w:cs="Times New Roman"/>
          <w:sz w:val="20"/>
          <w:szCs w:val="20"/>
        </w:rPr>
        <w:t xml:space="preserve"> </w:t>
      </w:r>
      <w:r w:rsidRPr="00CA24AE">
        <w:rPr>
          <w:rFonts w:ascii="Times New Roman" w:hAnsi="Times New Roman" w:cs="Times New Roman"/>
          <w:sz w:val="20"/>
          <w:szCs w:val="20"/>
        </w:rPr>
        <w:t xml:space="preserve">Because the </w:t>
      </w:r>
      <w:r w:rsidRPr="00CA24AE">
        <w:rPr>
          <w:rFonts w:ascii="Times New Roman" w:hAnsi="Times New Roman" w:cs="Times New Roman"/>
          <w:b/>
          <w:bCs/>
          <w:sz w:val="20"/>
          <w:szCs w:val="20"/>
        </w:rPr>
        <w:t>Somerset Townhomes Association, Inc.</w:t>
      </w:r>
      <w:r w:rsidRPr="00CA24AE">
        <w:rPr>
          <w:rFonts w:ascii="Times New Roman" w:hAnsi="Times New Roman" w:cs="Times New Roman"/>
          <w:sz w:val="20"/>
          <w:szCs w:val="20"/>
        </w:rPr>
        <w:t xml:space="preserve"> docks forms part of a greater residential</w:t>
      </w:r>
      <w:r>
        <w:rPr>
          <w:rFonts w:ascii="Times New Roman" w:hAnsi="Times New Roman" w:cs="Times New Roman"/>
          <w:sz w:val="20"/>
          <w:szCs w:val="20"/>
        </w:rPr>
        <w:t xml:space="preserve"> </w:t>
      </w:r>
      <w:r w:rsidRPr="00CA24AE">
        <w:rPr>
          <w:rFonts w:ascii="Times New Roman" w:hAnsi="Times New Roman" w:cs="Times New Roman"/>
          <w:sz w:val="20"/>
          <w:szCs w:val="20"/>
        </w:rPr>
        <w:t xml:space="preserve">community, it is paramount to maintain peaceful and orderly conduct within the </w:t>
      </w:r>
      <w:r w:rsidRPr="00CA24AE">
        <w:rPr>
          <w:rFonts w:ascii="Times New Roman" w:hAnsi="Times New Roman" w:cs="Times New Roman"/>
          <w:b/>
          <w:bCs/>
          <w:sz w:val="20"/>
          <w:szCs w:val="20"/>
        </w:rPr>
        <w:t>Somerset Townhomes Association, Inc.</w:t>
      </w:r>
      <w:r>
        <w:rPr>
          <w:rFonts w:ascii="Times New Roman" w:hAnsi="Times New Roman" w:cs="Times New Roman"/>
          <w:b/>
          <w:bCs/>
          <w:sz w:val="20"/>
          <w:szCs w:val="20"/>
        </w:rPr>
        <w:t xml:space="preserve"> </w:t>
      </w:r>
      <w:r w:rsidRPr="00CA24AE">
        <w:rPr>
          <w:rFonts w:ascii="Times New Roman" w:hAnsi="Times New Roman" w:cs="Times New Roman"/>
          <w:sz w:val="20"/>
          <w:szCs w:val="20"/>
        </w:rPr>
        <w:t>As</w:t>
      </w:r>
      <w:r>
        <w:rPr>
          <w:rFonts w:ascii="Times New Roman" w:hAnsi="Times New Roman" w:cs="Times New Roman"/>
          <w:sz w:val="20"/>
          <w:szCs w:val="20"/>
        </w:rPr>
        <w:t xml:space="preserve"> such, Tenant </w:t>
      </w:r>
      <w:r w:rsidRPr="00CA24AE">
        <w:rPr>
          <w:rFonts w:ascii="Times New Roman" w:hAnsi="Times New Roman" w:cs="Times New Roman"/>
          <w:sz w:val="20"/>
          <w:szCs w:val="20"/>
        </w:rPr>
        <w:t>agrees to refrain from any and all activities which may disturb or interfere with the peace and quiet of other</w:t>
      </w:r>
      <w:r>
        <w:rPr>
          <w:rFonts w:ascii="Times New Roman" w:hAnsi="Times New Roman" w:cs="Times New Roman"/>
          <w:sz w:val="20"/>
          <w:szCs w:val="20"/>
        </w:rPr>
        <w:t xml:space="preserve"> </w:t>
      </w:r>
      <w:r w:rsidRPr="00CA24AE">
        <w:rPr>
          <w:rFonts w:ascii="Times New Roman" w:hAnsi="Times New Roman" w:cs="Times New Roman"/>
          <w:sz w:val="20"/>
          <w:szCs w:val="20"/>
        </w:rPr>
        <w:t xml:space="preserve">persons within the docks and surrounding areas, including, without limitation to, the </w:t>
      </w:r>
      <w:r w:rsidRPr="00CA24AE">
        <w:rPr>
          <w:rFonts w:ascii="Times New Roman" w:hAnsi="Times New Roman" w:cs="Times New Roman"/>
          <w:b/>
          <w:bCs/>
          <w:sz w:val="20"/>
          <w:szCs w:val="20"/>
        </w:rPr>
        <w:t>Somerset Townhomes Association, Inc.</w:t>
      </w:r>
      <w:r>
        <w:rPr>
          <w:rFonts w:ascii="Times New Roman" w:hAnsi="Times New Roman" w:cs="Times New Roman"/>
          <w:b/>
          <w:bCs/>
          <w:sz w:val="20"/>
          <w:szCs w:val="20"/>
        </w:rPr>
        <w:t xml:space="preserve"> </w:t>
      </w:r>
      <w:r w:rsidRPr="00CA24AE">
        <w:rPr>
          <w:rFonts w:ascii="Times New Roman" w:hAnsi="Times New Roman" w:cs="Times New Roman"/>
          <w:sz w:val="20"/>
          <w:szCs w:val="20"/>
        </w:rPr>
        <w:t>residential community area.</w:t>
      </w:r>
    </w:p>
    <w:p w14:paraId="0314CA1E" w14:textId="05A91964" w:rsidR="00CA24AE" w:rsidRPr="00CA24AE" w:rsidRDefault="00E85FFF" w:rsidP="00CA24AE">
      <w:pPr>
        <w:pStyle w:val="ListParagraph"/>
        <w:numPr>
          <w:ilvl w:val="0"/>
          <w:numId w:val="3"/>
        </w:numPr>
        <w:spacing w:after="0" w:line="240" w:lineRule="auto"/>
        <w:rPr>
          <w:rFonts w:ascii="Times New Roman" w:eastAsia="Times New Roman" w:hAnsi="Times New Roman" w:cs="Times New Roman"/>
          <w:kern w:val="0"/>
          <w:sz w:val="24"/>
          <w:szCs w:val="24"/>
          <w14:ligatures w14:val="none"/>
        </w:rPr>
      </w:pPr>
      <w:r w:rsidRPr="00CA24AE">
        <w:rPr>
          <w:rFonts w:ascii="Times New Roman" w:eastAsia="Times New Roman" w:hAnsi="Times New Roman" w:cs="Times New Roman"/>
          <w:color w:val="000000"/>
          <w:kern w:val="0"/>
          <w:sz w:val="20"/>
          <w:szCs w:val="20"/>
          <w14:ligatures w14:val="none"/>
        </w:rPr>
        <w:t>Tenants</w:t>
      </w:r>
      <w:r w:rsidR="00CA24AE" w:rsidRPr="00CA24AE">
        <w:rPr>
          <w:rFonts w:ascii="Times New Roman" w:eastAsia="Times New Roman" w:hAnsi="Times New Roman" w:cs="Times New Roman"/>
          <w:color w:val="000000"/>
          <w:kern w:val="0"/>
          <w:sz w:val="20"/>
          <w:szCs w:val="20"/>
          <w14:ligatures w14:val="none"/>
        </w:rPr>
        <w:t xml:space="preserve"> shall use the premises for docking of a boat that does not extend the length of the slip. </w:t>
      </w:r>
    </w:p>
    <w:p w14:paraId="4F9A89CF" w14:textId="7A060FC8" w:rsidR="00CA24AE" w:rsidRPr="00CA24AE" w:rsidRDefault="00CA24AE" w:rsidP="00CA24AE">
      <w:pPr>
        <w:pStyle w:val="ListParagraph"/>
        <w:numPr>
          <w:ilvl w:val="0"/>
          <w:numId w:val="3"/>
        </w:numPr>
        <w:spacing w:after="0" w:line="240" w:lineRule="auto"/>
        <w:rPr>
          <w:rFonts w:ascii="Times New Roman" w:eastAsia="Times New Roman" w:hAnsi="Times New Roman" w:cs="Times New Roman"/>
          <w:kern w:val="0"/>
          <w:sz w:val="24"/>
          <w:szCs w:val="24"/>
          <w14:ligatures w14:val="none"/>
        </w:rPr>
      </w:pPr>
      <w:r w:rsidRPr="00CA24AE">
        <w:rPr>
          <w:rFonts w:ascii="Times New Roman" w:eastAsia="Times New Roman" w:hAnsi="Times New Roman" w:cs="Times New Roman"/>
          <w:color w:val="000000"/>
          <w:kern w:val="0"/>
          <w:sz w:val="20"/>
          <w:szCs w:val="20"/>
          <w14:ligatures w14:val="none"/>
        </w:rPr>
        <w:t>Modifications of slip must have approval from the board of Somerset Townhomes Association, Inc.</w:t>
      </w:r>
    </w:p>
    <w:p w14:paraId="7459E34F" w14:textId="39E8E3B7" w:rsidR="00CA24AE" w:rsidRDefault="00CA24AE" w:rsidP="00CA24AE">
      <w:pPr>
        <w:pStyle w:val="ListParagraph"/>
        <w:numPr>
          <w:ilvl w:val="0"/>
          <w:numId w:val="3"/>
        </w:numPr>
        <w:rPr>
          <w:rFonts w:ascii="Times New Roman" w:hAnsi="Times New Roman" w:cs="Times New Roman"/>
          <w:sz w:val="20"/>
          <w:szCs w:val="20"/>
        </w:rPr>
      </w:pPr>
      <w:r w:rsidRPr="00E85FFF">
        <w:rPr>
          <w:rFonts w:ascii="Times New Roman" w:hAnsi="Times New Roman" w:cs="Times New Roman"/>
          <w:sz w:val="20"/>
          <w:szCs w:val="20"/>
        </w:rPr>
        <w:t>Residence</w:t>
      </w:r>
      <w:r w:rsidRPr="00CA24AE">
        <w:rPr>
          <w:rFonts w:ascii="Times New Roman" w:hAnsi="Times New Roman" w:cs="Times New Roman"/>
          <w:sz w:val="20"/>
          <w:szCs w:val="20"/>
        </w:rPr>
        <w:t>. No persons shall be permitted to use any Slip for a place of residence or dwelling, whether permanent or temporary.</w:t>
      </w:r>
    </w:p>
    <w:p w14:paraId="7A2B73B6" w14:textId="31E490FB" w:rsidR="00CA24AE" w:rsidRDefault="00CA24AE" w:rsidP="00CA24AE">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Attachment to Docks. No nails, screws or any other type of fixture or fastener may be inserted into dock surfaces, pilings or any other portion of the Slip without the written permission of the board of Somerset Townhomes.</w:t>
      </w:r>
    </w:p>
    <w:p w14:paraId="5173A9A6" w14:textId="77777777" w:rsidR="00CA24AE" w:rsidRDefault="00CA24AE" w:rsidP="00CA24AE">
      <w:pPr>
        <w:pStyle w:val="ListParagraph"/>
        <w:ind w:left="1440"/>
        <w:rPr>
          <w:rFonts w:ascii="Times New Roman" w:hAnsi="Times New Roman" w:cs="Times New Roman"/>
          <w:sz w:val="20"/>
          <w:szCs w:val="20"/>
        </w:rPr>
      </w:pPr>
    </w:p>
    <w:p w14:paraId="0133D1E4" w14:textId="77777777" w:rsidR="00CA24AE" w:rsidRDefault="00CA24AE" w:rsidP="00CA24AE">
      <w:pPr>
        <w:pStyle w:val="ListParagraph"/>
        <w:ind w:left="1440"/>
        <w:rPr>
          <w:rFonts w:ascii="Times New Roman" w:hAnsi="Times New Roman" w:cs="Times New Roman"/>
          <w:sz w:val="20"/>
          <w:szCs w:val="20"/>
        </w:rPr>
      </w:pPr>
    </w:p>
    <w:p w14:paraId="130C35A2" w14:textId="77777777" w:rsidR="00CA24AE" w:rsidRDefault="00CA24AE" w:rsidP="00CA24AE">
      <w:pPr>
        <w:pStyle w:val="ListParagraph"/>
        <w:ind w:left="1440"/>
        <w:rPr>
          <w:rFonts w:ascii="Times New Roman" w:hAnsi="Times New Roman" w:cs="Times New Roman"/>
          <w:sz w:val="20"/>
          <w:szCs w:val="20"/>
        </w:rPr>
      </w:pPr>
    </w:p>
    <w:p w14:paraId="7666822D" w14:textId="6310F747" w:rsidR="00CA24AE" w:rsidRDefault="00CA24AE" w:rsidP="00CA24AE">
      <w:pPr>
        <w:pStyle w:val="ListParagraph"/>
        <w:numPr>
          <w:ilvl w:val="0"/>
          <w:numId w:val="2"/>
        </w:numPr>
        <w:rPr>
          <w:rFonts w:ascii="Times New Roman" w:hAnsi="Times New Roman" w:cs="Times New Roman"/>
          <w:sz w:val="20"/>
          <w:szCs w:val="20"/>
        </w:rPr>
      </w:pPr>
      <w:r w:rsidRPr="00CA24AE">
        <w:rPr>
          <w:rFonts w:ascii="Times New Roman" w:hAnsi="Times New Roman" w:cs="Times New Roman"/>
          <w:b/>
          <w:bCs/>
          <w:sz w:val="20"/>
          <w:szCs w:val="20"/>
        </w:rPr>
        <w:lastRenderedPageBreak/>
        <w:t>Term</w:t>
      </w:r>
      <w:r>
        <w:rPr>
          <w:rFonts w:ascii="Times New Roman" w:hAnsi="Times New Roman" w:cs="Times New Roman"/>
          <w:sz w:val="20"/>
          <w:szCs w:val="20"/>
        </w:rPr>
        <w:t>. This term of this Lease shall be for 99 y</w:t>
      </w:r>
      <w:r w:rsidR="000A3557">
        <w:rPr>
          <w:rFonts w:ascii="Times New Roman" w:hAnsi="Times New Roman" w:cs="Times New Roman"/>
          <w:sz w:val="20"/>
          <w:szCs w:val="20"/>
        </w:rPr>
        <w:t>ears. Approximately February 1, 2025</w:t>
      </w:r>
      <w:r w:rsidR="00E85FFF">
        <w:rPr>
          <w:rFonts w:ascii="Times New Roman" w:hAnsi="Times New Roman" w:cs="Times New Roman"/>
          <w:sz w:val="20"/>
          <w:szCs w:val="20"/>
        </w:rPr>
        <w:t>,</w:t>
      </w:r>
      <w:r w:rsidR="000A3557">
        <w:rPr>
          <w:rFonts w:ascii="Times New Roman" w:hAnsi="Times New Roman" w:cs="Times New Roman"/>
          <w:sz w:val="20"/>
          <w:szCs w:val="20"/>
        </w:rPr>
        <w:t xml:space="preserve"> to February 1, 2124</w:t>
      </w:r>
      <w:r>
        <w:rPr>
          <w:rFonts w:ascii="Times New Roman" w:hAnsi="Times New Roman" w:cs="Times New Roman"/>
          <w:sz w:val="20"/>
          <w:szCs w:val="20"/>
        </w:rPr>
        <w:t>.</w:t>
      </w:r>
    </w:p>
    <w:p w14:paraId="5AE966B3" w14:textId="2F627D4F" w:rsidR="00CA24AE" w:rsidRDefault="00CA24AE" w:rsidP="00CA24AE">
      <w:pPr>
        <w:pStyle w:val="ListParagraph"/>
        <w:numPr>
          <w:ilvl w:val="1"/>
          <w:numId w:val="2"/>
        </w:numPr>
        <w:rPr>
          <w:rFonts w:ascii="Times New Roman" w:hAnsi="Times New Roman" w:cs="Times New Roman"/>
          <w:sz w:val="20"/>
          <w:szCs w:val="20"/>
        </w:rPr>
      </w:pPr>
      <w:r w:rsidRPr="00CA24AE">
        <w:rPr>
          <w:rFonts w:ascii="Times New Roman" w:hAnsi="Times New Roman" w:cs="Times New Roman"/>
          <w:sz w:val="20"/>
          <w:szCs w:val="20"/>
        </w:rPr>
        <w:t>This lease can be assigned to the purchaser of the tenant</w:t>
      </w:r>
      <w:r w:rsidR="00E85FFF">
        <w:rPr>
          <w:rFonts w:ascii="Times New Roman" w:hAnsi="Times New Roman" w:cs="Times New Roman"/>
          <w:sz w:val="20"/>
          <w:szCs w:val="20"/>
        </w:rPr>
        <w:t>’</w:t>
      </w:r>
      <w:r w:rsidRPr="00CA24AE">
        <w:rPr>
          <w:rFonts w:ascii="Times New Roman" w:hAnsi="Times New Roman" w:cs="Times New Roman"/>
          <w:sz w:val="20"/>
          <w:szCs w:val="20"/>
        </w:rPr>
        <w:t>s condominium unit at closing.</w:t>
      </w:r>
    </w:p>
    <w:p w14:paraId="17D2E8B3" w14:textId="0D132BBA" w:rsidR="00CA24AE" w:rsidRDefault="00E85FFF" w:rsidP="00CA24AE">
      <w:pPr>
        <w:pStyle w:val="ListParagraph"/>
        <w:numPr>
          <w:ilvl w:val="1"/>
          <w:numId w:val="2"/>
        </w:numPr>
        <w:rPr>
          <w:rFonts w:ascii="Times New Roman" w:hAnsi="Times New Roman" w:cs="Times New Roman"/>
          <w:sz w:val="20"/>
          <w:szCs w:val="20"/>
        </w:rPr>
      </w:pPr>
      <w:r w:rsidRPr="00CA24AE">
        <w:rPr>
          <w:rFonts w:ascii="Times New Roman" w:hAnsi="Times New Roman" w:cs="Times New Roman"/>
          <w:sz w:val="20"/>
          <w:szCs w:val="20"/>
        </w:rPr>
        <w:t>Tenants</w:t>
      </w:r>
      <w:r w:rsidR="00CA24AE" w:rsidRPr="00CA24AE">
        <w:rPr>
          <w:rFonts w:ascii="Times New Roman" w:hAnsi="Times New Roman" w:cs="Times New Roman"/>
          <w:sz w:val="20"/>
          <w:szCs w:val="20"/>
        </w:rPr>
        <w:t xml:space="preserve"> may not sell or rent/lease their slip to a </w:t>
      </w:r>
      <w:r w:rsidRPr="00CA24AE">
        <w:rPr>
          <w:rFonts w:ascii="Times New Roman" w:hAnsi="Times New Roman" w:cs="Times New Roman"/>
          <w:sz w:val="20"/>
          <w:szCs w:val="20"/>
        </w:rPr>
        <w:t>non-member</w:t>
      </w:r>
      <w:r w:rsidR="00CA24AE" w:rsidRPr="00CA24AE">
        <w:rPr>
          <w:rFonts w:ascii="Times New Roman" w:hAnsi="Times New Roman" w:cs="Times New Roman"/>
          <w:sz w:val="20"/>
          <w:szCs w:val="20"/>
        </w:rPr>
        <w:t xml:space="preserve"> of Somerset Townhomes.</w:t>
      </w:r>
    </w:p>
    <w:p w14:paraId="6F3927FF" w14:textId="6C2A1CEB" w:rsidR="00CA24AE" w:rsidRDefault="00CA24AE" w:rsidP="00CA24AE">
      <w:pPr>
        <w:pStyle w:val="ListParagraph"/>
        <w:numPr>
          <w:ilvl w:val="0"/>
          <w:numId w:val="2"/>
        </w:numPr>
        <w:rPr>
          <w:rFonts w:ascii="Times New Roman" w:hAnsi="Times New Roman" w:cs="Times New Roman"/>
          <w:sz w:val="20"/>
          <w:szCs w:val="20"/>
        </w:rPr>
      </w:pPr>
      <w:r w:rsidRPr="00CA24AE">
        <w:rPr>
          <w:rFonts w:ascii="Times New Roman" w:hAnsi="Times New Roman" w:cs="Times New Roman"/>
          <w:b/>
          <w:bCs/>
          <w:sz w:val="20"/>
          <w:szCs w:val="20"/>
        </w:rPr>
        <w:t>Maintenance</w:t>
      </w:r>
      <w:r>
        <w:rPr>
          <w:rFonts w:ascii="Times New Roman" w:hAnsi="Times New Roman" w:cs="Times New Roman"/>
          <w:sz w:val="20"/>
          <w:szCs w:val="20"/>
        </w:rPr>
        <w:t xml:space="preserve">.  </w:t>
      </w:r>
    </w:p>
    <w:p w14:paraId="0A8A1BCB" w14:textId="1C541D2C" w:rsidR="00CA24AE" w:rsidRDefault="00CA24AE" w:rsidP="00CA24AE">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Landlord Maintenance. Landlord shall maintain, repair and replace the Slip and the docks, as may be determined at Landlord’s sole discretion.</w:t>
      </w:r>
    </w:p>
    <w:p w14:paraId="0B8EE9CB" w14:textId="60A764E0" w:rsidR="00CA24AE" w:rsidRDefault="00CA24AE" w:rsidP="00CA24AE">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 xml:space="preserve">Tenant Maintenance. </w:t>
      </w:r>
      <w:r w:rsidRPr="00CA24AE">
        <w:rPr>
          <w:rFonts w:ascii="Times New Roman" w:hAnsi="Times New Roman" w:cs="Times New Roman"/>
          <w:sz w:val="20"/>
          <w:szCs w:val="20"/>
        </w:rPr>
        <w:t>Tenant shall keep and maintain the Boat and all personal property of</w:t>
      </w:r>
      <w:r>
        <w:rPr>
          <w:rFonts w:ascii="Times New Roman" w:hAnsi="Times New Roman" w:cs="Times New Roman"/>
          <w:sz w:val="20"/>
          <w:szCs w:val="20"/>
        </w:rPr>
        <w:t xml:space="preserve"> </w:t>
      </w:r>
      <w:r w:rsidRPr="00CA24AE">
        <w:rPr>
          <w:rFonts w:ascii="Times New Roman" w:hAnsi="Times New Roman" w:cs="Times New Roman"/>
          <w:sz w:val="20"/>
          <w:szCs w:val="20"/>
        </w:rPr>
        <w:t>Tenant in a good state of maintenance and repair and in a sightly, healthy, safe and clean condition so as to</w:t>
      </w:r>
      <w:r>
        <w:rPr>
          <w:rFonts w:ascii="Times New Roman" w:hAnsi="Times New Roman" w:cs="Times New Roman"/>
          <w:sz w:val="20"/>
          <w:szCs w:val="20"/>
        </w:rPr>
        <w:t xml:space="preserve"> </w:t>
      </w:r>
      <w:r w:rsidRPr="00CA24AE">
        <w:rPr>
          <w:rFonts w:ascii="Times New Roman" w:hAnsi="Times New Roman" w:cs="Times New Roman"/>
          <w:sz w:val="20"/>
          <w:szCs w:val="20"/>
        </w:rPr>
        <w:t>comply with all applicable ordinances, regulations and laws of all government and quasi-government</w:t>
      </w:r>
      <w:r>
        <w:rPr>
          <w:rFonts w:ascii="Times New Roman" w:hAnsi="Times New Roman" w:cs="Times New Roman"/>
          <w:sz w:val="20"/>
          <w:szCs w:val="20"/>
        </w:rPr>
        <w:t xml:space="preserve"> </w:t>
      </w:r>
      <w:r w:rsidRPr="00CA24AE">
        <w:rPr>
          <w:rFonts w:ascii="Times New Roman" w:hAnsi="Times New Roman" w:cs="Times New Roman"/>
          <w:sz w:val="20"/>
          <w:szCs w:val="20"/>
        </w:rPr>
        <w:t>entities, whether federal, state or local, having jurisdiction.</w:t>
      </w:r>
      <w:r>
        <w:rPr>
          <w:rFonts w:ascii="Times New Roman" w:hAnsi="Times New Roman" w:cs="Times New Roman"/>
          <w:sz w:val="20"/>
          <w:szCs w:val="20"/>
        </w:rPr>
        <w:t xml:space="preserve"> </w:t>
      </w:r>
      <w:bookmarkStart w:id="0" w:name="_GoBack"/>
      <w:bookmarkEnd w:id="0"/>
      <w:r w:rsidRPr="00CA24AE">
        <w:rPr>
          <w:rFonts w:ascii="Times New Roman" w:hAnsi="Times New Roman" w:cs="Times New Roman"/>
          <w:sz w:val="20"/>
          <w:szCs w:val="20"/>
        </w:rPr>
        <w:t>In the event that a dock box is in</w:t>
      </w:r>
      <w:r>
        <w:rPr>
          <w:rFonts w:ascii="Times New Roman" w:hAnsi="Times New Roman" w:cs="Times New Roman"/>
          <w:sz w:val="20"/>
          <w:szCs w:val="20"/>
        </w:rPr>
        <w:t xml:space="preserve"> </w:t>
      </w:r>
      <w:r w:rsidRPr="00CA24AE">
        <w:rPr>
          <w:rFonts w:ascii="Times New Roman" w:hAnsi="Times New Roman" w:cs="Times New Roman"/>
          <w:sz w:val="20"/>
          <w:szCs w:val="20"/>
        </w:rPr>
        <w:t>use upon the Slip, Tenant shall maintain same in a neat and safe condition, free and clear of any obstruction</w:t>
      </w:r>
      <w:r>
        <w:rPr>
          <w:rFonts w:ascii="Times New Roman" w:hAnsi="Times New Roman" w:cs="Times New Roman"/>
          <w:sz w:val="20"/>
          <w:szCs w:val="20"/>
        </w:rPr>
        <w:t xml:space="preserve"> </w:t>
      </w:r>
      <w:r w:rsidRPr="00CA24AE">
        <w:rPr>
          <w:rFonts w:ascii="Times New Roman" w:hAnsi="Times New Roman" w:cs="Times New Roman"/>
          <w:sz w:val="20"/>
          <w:szCs w:val="20"/>
        </w:rPr>
        <w:t xml:space="preserve">to the docks and Slip. The landlord shall have no responsibility for loss, damage or destruction, by theft or otherwise </w:t>
      </w:r>
      <w:r>
        <w:rPr>
          <w:rFonts w:ascii="Times New Roman" w:hAnsi="Times New Roman" w:cs="Times New Roman"/>
          <w:sz w:val="20"/>
          <w:szCs w:val="20"/>
        </w:rPr>
        <w:t xml:space="preserve">of property stored in dock boxes. </w:t>
      </w:r>
      <w:r w:rsidRPr="00CA24AE">
        <w:rPr>
          <w:rFonts w:ascii="Times New Roman" w:hAnsi="Times New Roman" w:cs="Times New Roman"/>
          <w:sz w:val="20"/>
          <w:szCs w:val="20"/>
        </w:rPr>
        <w:t>Tenant shall secure and safely route all hoses, cables, skis, tube, paddle boards,</w:t>
      </w:r>
      <w:r>
        <w:rPr>
          <w:rFonts w:ascii="Times New Roman" w:hAnsi="Times New Roman" w:cs="Times New Roman"/>
          <w:sz w:val="20"/>
          <w:szCs w:val="20"/>
        </w:rPr>
        <w:t xml:space="preserve"> </w:t>
      </w:r>
      <w:r w:rsidRPr="00CA24AE">
        <w:rPr>
          <w:rFonts w:ascii="Times New Roman" w:hAnsi="Times New Roman" w:cs="Times New Roman"/>
          <w:sz w:val="20"/>
          <w:szCs w:val="20"/>
        </w:rPr>
        <w:t xml:space="preserve">bait buckets, fishing </w:t>
      </w:r>
      <w:proofErr w:type="spellStart"/>
      <w:r w:rsidRPr="00CA24AE">
        <w:rPr>
          <w:rFonts w:ascii="Times New Roman" w:hAnsi="Times New Roman" w:cs="Times New Roman"/>
          <w:sz w:val="20"/>
          <w:szCs w:val="20"/>
        </w:rPr>
        <w:t>poles</w:t>
      </w:r>
      <w:proofErr w:type="gramStart"/>
      <w:r w:rsidRPr="00CA24AE">
        <w:rPr>
          <w:rFonts w:ascii="Times New Roman" w:hAnsi="Times New Roman" w:cs="Times New Roman"/>
          <w:sz w:val="20"/>
          <w:szCs w:val="20"/>
        </w:rPr>
        <w:t>,etc</w:t>
      </w:r>
      <w:proofErr w:type="spellEnd"/>
      <w:proofErr w:type="gramEnd"/>
      <w:r w:rsidR="00E85FFF">
        <w:rPr>
          <w:rFonts w:ascii="Times New Roman" w:hAnsi="Times New Roman" w:cs="Times New Roman"/>
          <w:sz w:val="20"/>
          <w:szCs w:val="20"/>
        </w:rPr>
        <w:t>.</w:t>
      </w:r>
      <w:r w:rsidRPr="00CA24AE">
        <w:rPr>
          <w:rFonts w:ascii="Times New Roman" w:hAnsi="Times New Roman" w:cs="Times New Roman"/>
          <w:sz w:val="20"/>
          <w:szCs w:val="20"/>
        </w:rPr>
        <w:t xml:space="preserve"> so as not to  pose any hazard upon or within the Slip or docks.</w:t>
      </w:r>
      <w:r w:rsidRPr="00CA24AE">
        <w:rPr>
          <w:rFonts w:ascii="Aptos" w:hAnsi="Aptos"/>
          <w:color w:val="000000"/>
          <w:shd w:val="clear" w:color="auto" w:fill="FFFFFF"/>
        </w:rPr>
        <w:t xml:space="preserve"> </w:t>
      </w:r>
      <w:r w:rsidRPr="00CA24AE">
        <w:rPr>
          <w:rFonts w:ascii="Times New Roman" w:hAnsi="Times New Roman" w:cs="Times New Roman"/>
          <w:sz w:val="20"/>
          <w:szCs w:val="20"/>
        </w:rPr>
        <w:t xml:space="preserve">If any personal property is found to be causing damage to the dock the tenant will be notified if possible and given the opportunity to correct the problem. The Board of Directors have the right to have the issue fixed and bill the tenant if </w:t>
      </w:r>
      <w:r w:rsidR="00E85FFF" w:rsidRPr="00CA24AE">
        <w:rPr>
          <w:rFonts w:ascii="Times New Roman" w:hAnsi="Times New Roman" w:cs="Times New Roman"/>
          <w:sz w:val="20"/>
          <w:szCs w:val="20"/>
        </w:rPr>
        <w:t>the tenant</w:t>
      </w:r>
      <w:r w:rsidRPr="00CA24AE">
        <w:rPr>
          <w:rFonts w:ascii="Times New Roman" w:hAnsi="Times New Roman" w:cs="Times New Roman"/>
          <w:sz w:val="20"/>
          <w:szCs w:val="20"/>
        </w:rPr>
        <w:t xml:space="preserve"> fails to correct the problem and/or if deemed an emergency situation.</w:t>
      </w:r>
    </w:p>
    <w:p w14:paraId="2D6DBA25" w14:textId="62F4D916" w:rsidR="00CA24AE" w:rsidRDefault="00CA24AE" w:rsidP="00CA24AE">
      <w:pPr>
        <w:pStyle w:val="ListParagraph"/>
        <w:numPr>
          <w:ilvl w:val="0"/>
          <w:numId w:val="2"/>
        </w:numPr>
        <w:rPr>
          <w:rFonts w:ascii="Times New Roman" w:hAnsi="Times New Roman" w:cs="Times New Roman"/>
          <w:sz w:val="20"/>
          <w:szCs w:val="20"/>
        </w:rPr>
      </w:pPr>
      <w:r w:rsidRPr="00CA24AE">
        <w:rPr>
          <w:rFonts w:ascii="Times New Roman" w:hAnsi="Times New Roman" w:cs="Times New Roman"/>
          <w:b/>
          <w:bCs/>
          <w:sz w:val="20"/>
          <w:szCs w:val="20"/>
        </w:rPr>
        <w:t>Damages</w:t>
      </w:r>
      <w:r>
        <w:rPr>
          <w:rFonts w:ascii="Times New Roman" w:hAnsi="Times New Roman" w:cs="Times New Roman"/>
          <w:sz w:val="20"/>
          <w:szCs w:val="20"/>
        </w:rPr>
        <w:t xml:space="preserve">. </w:t>
      </w:r>
      <w:r w:rsidRPr="00CA24AE">
        <w:rPr>
          <w:rFonts w:ascii="Times New Roman" w:hAnsi="Times New Roman" w:cs="Times New Roman"/>
          <w:sz w:val="20"/>
          <w:szCs w:val="20"/>
        </w:rPr>
        <w:t>Tenant shall be strictly liable for any and all damages to the Slip, docks and</w:t>
      </w:r>
      <w:r>
        <w:rPr>
          <w:rFonts w:ascii="Times New Roman" w:hAnsi="Times New Roman" w:cs="Times New Roman"/>
          <w:sz w:val="20"/>
          <w:szCs w:val="20"/>
        </w:rPr>
        <w:t xml:space="preserve"> </w:t>
      </w:r>
      <w:r w:rsidRPr="00CA24AE">
        <w:rPr>
          <w:rFonts w:ascii="Times New Roman" w:hAnsi="Times New Roman" w:cs="Times New Roman"/>
          <w:sz w:val="20"/>
          <w:szCs w:val="20"/>
        </w:rPr>
        <w:t>attached prope</w:t>
      </w:r>
      <w:r>
        <w:rPr>
          <w:rFonts w:ascii="Times New Roman" w:hAnsi="Times New Roman" w:cs="Times New Roman"/>
          <w:sz w:val="20"/>
          <w:szCs w:val="20"/>
        </w:rPr>
        <w:t xml:space="preserve">rty of Tenant, Tenant’s boat, Tenant’s employees, </w:t>
      </w:r>
      <w:r w:rsidR="00E85FFF">
        <w:rPr>
          <w:rFonts w:ascii="Times New Roman" w:hAnsi="Times New Roman" w:cs="Times New Roman"/>
          <w:sz w:val="20"/>
          <w:szCs w:val="20"/>
        </w:rPr>
        <w:t>Tenant’s family</w:t>
      </w:r>
      <w:r>
        <w:rPr>
          <w:rFonts w:ascii="Times New Roman" w:hAnsi="Times New Roman" w:cs="Times New Roman"/>
          <w:sz w:val="20"/>
          <w:szCs w:val="20"/>
        </w:rPr>
        <w:t>, agents, guests, contractors and crew, or in any way relating to the slip, the Boat and/or the use thereof.</w:t>
      </w:r>
    </w:p>
    <w:p w14:paraId="5C38DD74" w14:textId="24EB3A54" w:rsidR="00CA24AE" w:rsidRPr="00CA24AE" w:rsidRDefault="00CA24AE" w:rsidP="00CA24AE">
      <w:pPr>
        <w:pStyle w:val="ListParagraph"/>
        <w:numPr>
          <w:ilvl w:val="0"/>
          <w:numId w:val="2"/>
        </w:numPr>
        <w:rPr>
          <w:rFonts w:ascii="Times New Roman" w:hAnsi="Times New Roman" w:cs="Times New Roman"/>
          <w:b/>
          <w:bCs/>
          <w:sz w:val="20"/>
          <w:szCs w:val="20"/>
        </w:rPr>
      </w:pPr>
      <w:r w:rsidRPr="00CA24AE">
        <w:rPr>
          <w:rFonts w:ascii="Times New Roman" w:hAnsi="Times New Roman" w:cs="Times New Roman"/>
          <w:b/>
          <w:bCs/>
          <w:sz w:val="20"/>
          <w:szCs w:val="20"/>
        </w:rPr>
        <w:t xml:space="preserve">Indemnification and Hold Harmless </w:t>
      </w:r>
      <w:r w:rsidRPr="00CA24AE">
        <w:rPr>
          <w:rFonts w:ascii="Times New Roman" w:hAnsi="Times New Roman" w:cs="Times New Roman"/>
          <w:sz w:val="20"/>
          <w:szCs w:val="20"/>
        </w:rPr>
        <w:t>Tenant shall indemnify, defend and hold</w:t>
      </w:r>
      <w:r>
        <w:rPr>
          <w:rFonts w:ascii="Times New Roman" w:hAnsi="Times New Roman" w:cs="Times New Roman"/>
          <w:sz w:val="20"/>
          <w:szCs w:val="20"/>
        </w:rPr>
        <w:t xml:space="preserve"> </w:t>
      </w:r>
      <w:r w:rsidRPr="00CA24AE">
        <w:rPr>
          <w:rFonts w:ascii="Times New Roman" w:hAnsi="Times New Roman" w:cs="Times New Roman"/>
          <w:sz w:val="20"/>
          <w:szCs w:val="20"/>
        </w:rPr>
        <w:t>harmless Landlord harmless from and against any and all claims, suits, actions, damages, causes of action,</w:t>
      </w:r>
      <w:r>
        <w:rPr>
          <w:rFonts w:ascii="Times New Roman" w:hAnsi="Times New Roman" w:cs="Times New Roman"/>
          <w:sz w:val="20"/>
          <w:szCs w:val="20"/>
        </w:rPr>
        <w:t xml:space="preserve"> </w:t>
      </w:r>
      <w:r w:rsidRPr="00CA24AE">
        <w:rPr>
          <w:rFonts w:ascii="Times New Roman" w:hAnsi="Times New Roman" w:cs="Times New Roman"/>
          <w:sz w:val="20"/>
          <w:szCs w:val="20"/>
        </w:rPr>
        <w:t>expenses, costs, orders, administrative rulings, judgments, releases of hazardous substances, including,</w:t>
      </w:r>
      <w:r>
        <w:rPr>
          <w:rFonts w:ascii="Times New Roman" w:hAnsi="Times New Roman" w:cs="Times New Roman"/>
          <w:sz w:val="20"/>
          <w:szCs w:val="20"/>
        </w:rPr>
        <w:t xml:space="preserve"> </w:t>
      </w:r>
      <w:r w:rsidRPr="00CA24AE">
        <w:rPr>
          <w:rFonts w:ascii="Times New Roman" w:hAnsi="Times New Roman" w:cs="Times New Roman"/>
          <w:sz w:val="20"/>
          <w:szCs w:val="20"/>
        </w:rPr>
        <w:t>without limitation to the discharge of fuel, chemicals, waste or other pollutants by Boat into the surrounding</w:t>
      </w:r>
      <w:r>
        <w:rPr>
          <w:rFonts w:ascii="Times New Roman" w:hAnsi="Times New Roman" w:cs="Times New Roman"/>
          <w:sz w:val="20"/>
          <w:szCs w:val="20"/>
        </w:rPr>
        <w:t xml:space="preserve"> </w:t>
      </w:r>
      <w:r w:rsidRPr="00CA24AE">
        <w:rPr>
          <w:rFonts w:ascii="Times New Roman" w:hAnsi="Times New Roman" w:cs="Times New Roman"/>
          <w:sz w:val="20"/>
          <w:szCs w:val="20"/>
        </w:rPr>
        <w:t>waters, and for any personal injury, loss of life or damage to property sustained in or about the</w:t>
      </w:r>
      <w:r>
        <w:rPr>
          <w:rFonts w:ascii="Times New Roman" w:hAnsi="Times New Roman" w:cs="Times New Roman"/>
          <w:sz w:val="20"/>
          <w:szCs w:val="20"/>
        </w:rPr>
        <w:t xml:space="preserve"> </w:t>
      </w:r>
      <w:r w:rsidRPr="00CA24AE">
        <w:rPr>
          <w:rFonts w:ascii="Times New Roman" w:hAnsi="Times New Roman" w:cs="Times New Roman"/>
          <w:sz w:val="20"/>
          <w:szCs w:val="20"/>
        </w:rPr>
        <w:t>Slip and docks that arise in connection with the use or non-use of the Boat or Slip,</w:t>
      </w:r>
      <w:r>
        <w:rPr>
          <w:rFonts w:ascii="Times New Roman" w:hAnsi="Times New Roman" w:cs="Times New Roman"/>
          <w:sz w:val="20"/>
          <w:szCs w:val="20"/>
        </w:rPr>
        <w:t xml:space="preserve"> </w:t>
      </w:r>
      <w:r w:rsidRPr="00CA24AE">
        <w:rPr>
          <w:rFonts w:ascii="Times New Roman" w:hAnsi="Times New Roman" w:cs="Times New Roman"/>
          <w:sz w:val="20"/>
          <w:szCs w:val="20"/>
        </w:rPr>
        <w:t>whether caused by Tenant, or Tenant’s crew, contractors, agents, or guests.</w:t>
      </w:r>
    </w:p>
    <w:p w14:paraId="33A4C24E" w14:textId="644CFB6F" w:rsidR="00CA24AE" w:rsidRPr="00CA24AE" w:rsidRDefault="00CA24AE" w:rsidP="00CA24AE">
      <w:pPr>
        <w:pStyle w:val="ListParagraph"/>
        <w:numPr>
          <w:ilvl w:val="0"/>
          <w:numId w:val="2"/>
        </w:numPr>
        <w:rPr>
          <w:rFonts w:ascii="Times New Roman" w:hAnsi="Times New Roman" w:cs="Times New Roman"/>
          <w:b/>
          <w:bCs/>
          <w:sz w:val="20"/>
          <w:szCs w:val="20"/>
        </w:rPr>
      </w:pPr>
      <w:r w:rsidRPr="00CA24AE">
        <w:rPr>
          <w:rFonts w:ascii="Times New Roman" w:hAnsi="Times New Roman" w:cs="Times New Roman"/>
          <w:b/>
          <w:bCs/>
          <w:sz w:val="20"/>
          <w:szCs w:val="20"/>
        </w:rPr>
        <w:t>Security, Weather and Flood Waters</w:t>
      </w:r>
      <w:r>
        <w:rPr>
          <w:rFonts w:ascii="Times New Roman" w:hAnsi="Times New Roman" w:cs="Times New Roman"/>
          <w:b/>
          <w:bCs/>
          <w:sz w:val="20"/>
          <w:szCs w:val="20"/>
        </w:rPr>
        <w:t xml:space="preserve"> </w:t>
      </w:r>
      <w:r w:rsidRPr="00CA24AE">
        <w:rPr>
          <w:rFonts w:ascii="Times New Roman" w:hAnsi="Times New Roman" w:cs="Times New Roman"/>
          <w:sz w:val="20"/>
          <w:szCs w:val="20"/>
        </w:rPr>
        <w:t>Landlord shall not be responsible or required to</w:t>
      </w:r>
      <w:r>
        <w:rPr>
          <w:rFonts w:ascii="Times New Roman" w:hAnsi="Times New Roman" w:cs="Times New Roman"/>
          <w:sz w:val="20"/>
          <w:szCs w:val="20"/>
        </w:rPr>
        <w:t xml:space="preserve"> </w:t>
      </w:r>
      <w:r w:rsidRPr="00CA24AE">
        <w:rPr>
          <w:rFonts w:ascii="Times New Roman" w:hAnsi="Times New Roman" w:cs="Times New Roman"/>
          <w:sz w:val="20"/>
          <w:szCs w:val="20"/>
        </w:rPr>
        <w:t>furnish security services for the Slip, Boat or docks.</w:t>
      </w:r>
      <w:r>
        <w:rPr>
          <w:rFonts w:ascii="Times New Roman" w:hAnsi="Times New Roman" w:cs="Times New Roman"/>
          <w:sz w:val="20"/>
          <w:szCs w:val="20"/>
        </w:rPr>
        <w:t xml:space="preserve"> </w:t>
      </w:r>
      <w:r w:rsidR="00E85FFF" w:rsidRPr="00CA24AE">
        <w:rPr>
          <w:rFonts w:ascii="Times New Roman" w:hAnsi="Times New Roman" w:cs="Times New Roman"/>
          <w:sz w:val="20"/>
          <w:szCs w:val="20"/>
        </w:rPr>
        <w:t>The tenant</w:t>
      </w:r>
      <w:r w:rsidRPr="00CA24AE">
        <w:rPr>
          <w:rFonts w:ascii="Times New Roman" w:hAnsi="Times New Roman" w:cs="Times New Roman"/>
          <w:sz w:val="20"/>
          <w:szCs w:val="20"/>
        </w:rPr>
        <w:t xml:space="preserve"> is expressly responsible for any and all</w:t>
      </w:r>
      <w:r>
        <w:rPr>
          <w:rFonts w:ascii="Times New Roman" w:hAnsi="Times New Roman" w:cs="Times New Roman"/>
          <w:sz w:val="20"/>
          <w:szCs w:val="20"/>
        </w:rPr>
        <w:t xml:space="preserve"> </w:t>
      </w:r>
      <w:r w:rsidRPr="00CA24AE">
        <w:rPr>
          <w:rFonts w:ascii="Times New Roman" w:hAnsi="Times New Roman" w:cs="Times New Roman"/>
          <w:sz w:val="20"/>
          <w:szCs w:val="20"/>
        </w:rPr>
        <w:t>security required by Tenant of its Boat and the personal belongings thereon.  Tenant understands that</w:t>
      </w:r>
      <w:r>
        <w:rPr>
          <w:rFonts w:ascii="Times New Roman" w:hAnsi="Times New Roman" w:cs="Times New Roman"/>
          <w:sz w:val="20"/>
          <w:szCs w:val="20"/>
        </w:rPr>
        <w:t xml:space="preserve"> </w:t>
      </w:r>
      <w:r w:rsidRPr="00CA24AE">
        <w:rPr>
          <w:rFonts w:ascii="Times New Roman" w:hAnsi="Times New Roman" w:cs="Times New Roman"/>
          <w:sz w:val="20"/>
          <w:szCs w:val="20"/>
        </w:rPr>
        <w:t xml:space="preserve">Landlord does not guarantee, warrant or assume Tenant’s or any of Tenant’s agents’, guests’, crew’s, </w:t>
      </w:r>
      <w:r w:rsidR="00E85FFF" w:rsidRPr="00CA24AE">
        <w:rPr>
          <w:rFonts w:ascii="Times New Roman" w:hAnsi="Times New Roman" w:cs="Times New Roman"/>
          <w:sz w:val="20"/>
          <w:szCs w:val="20"/>
        </w:rPr>
        <w:t>or</w:t>
      </w:r>
      <w:r>
        <w:rPr>
          <w:rFonts w:ascii="Times New Roman" w:hAnsi="Times New Roman" w:cs="Times New Roman"/>
          <w:sz w:val="20"/>
          <w:szCs w:val="20"/>
        </w:rPr>
        <w:t xml:space="preserve"> </w:t>
      </w:r>
      <w:r w:rsidRPr="00CA24AE">
        <w:rPr>
          <w:rFonts w:ascii="Times New Roman" w:hAnsi="Times New Roman" w:cs="Times New Roman"/>
          <w:sz w:val="20"/>
          <w:szCs w:val="20"/>
        </w:rPr>
        <w:t>visitors’ personal security in, on or around the Slip and docks.  Tenant agrees that Landlord shall</w:t>
      </w:r>
      <w:r>
        <w:rPr>
          <w:rFonts w:ascii="Times New Roman" w:hAnsi="Times New Roman" w:cs="Times New Roman"/>
          <w:sz w:val="20"/>
          <w:szCs w:val="20"/>
        </w:rPr>
        <w:t xml:space="preserve"> </w:t>
      </w:r>
      <w:r w:rsidRPr="00CA24AE">
        <w:rPr>
          <w:rFonts w:ascii="Times New Roman" w:hAnsi="Times New Roman" w:cs="Times New Roman"/>
          <w:sz w:val="20"/>
          <w:szCs w:val="20"/>
        </w:rPr>
        <w:t>not be liable for the actions of third persons in, on or around the Slip and docks.</w:t>
      </w:r>
      <w:r>
        <w:rPr>
          <w:rFonts w:ascii="Times New Roman" w:hAnsi="Times New Roman" w:cs="Times New Roman"/>
          <w:sz w:val="20"/>
          <w:szCs w:val="20"/>
        </w:rPr>
        <w:t xml:space="preserve"> </w:t>
      </w:r>
      <w:r w:rsidRPr="00CA24AE">
        <w:rPr>
          <w:rFonts w:ascii="Times New Roman" w:hAnsi="Times New Roman" w:cs="Times New Roman"/>
          <w:sz w:val="20"/>
          <w:szCs w:val="20"/>
        </w:rPr>
        <w:t>Tenant understands and agrees that it is not relying upon Landlord in any manner to protect or</w:t>
      </w:r>
      <w:r>
        <w:rPr>
          <w:rFonts w:ascii="Times New Roman" w:hAnsi="Times New Roman" w:cs="Times New Roman"/>
          <w:sz w:val="20"/>
          <w:szCs w:val="20"/>
        </w:rPr>
        <w:t xml:space="preserve"> </w:t>
      </w:r>
      <w:r w:rsidRPr="00CA24AE">
        <w:rPr>
          <w:rFonts w:ascii="Times New Roman" w:hAnsi="Times New Roman" w:cs="Times New Roman"/>
          <w:sz w:val="20"/>
          <w:szCs w:val="20"/>
        </w:rPr>
        <w:t>store the Boat in inclement, foul, or dangerous weather, including flood or freezing waters.  Tenant's boat</w:t>
      </w:r>
      <w:r>
        <w:rPr>
          <w:rFonts w:ascii="Times New Roman" w:hAnsi="Times New Roman" w:cs="Times New Roman"/>
          <w:sz w:val="20"/>
          <w:szCs w:val="20"/>
        </w:rPr>
        <w:t xml:space="preserve"> </w:t>
      </w:r>
      <w:r w:rsidRPr="00CA24AE">
        <w:rPr>
          <w:rFonts w:ascii="Times New Roman" w:hAnsi="Times New Roman" w:cs="Times New Roman"/>
          <w:sz w:val="20"/>
          <w:szCs w:val="20"/>
        </w:rPr>
        <w:t>is stored at the Slip at Tenant’s sole risk.</w:t>
      </w:r>
    </w:p>
    <w:p w14:paraId="48C735E4" w14:textId="77777777" w:rsidR="00CA24AE" w:rsidRPr="00CA24AE" w:rsidRDefault="00CA24AE" w:rsidP="00CA24AE">
      <w:pPr>
        <w:pStyle w:val="ListParagraph"/>
        <w:numPr>
          <w:ilvl w:val="0"/>
          <w:numId w:val="2"/>
        </w:numPr>
        <w:spacing w:after="0" w:line="240" w:lineRule="auto"/>
        <w:rPr>
          <w:rFonts w:ascii="Times New Roman" w:eastAsia="Times New Roman" w:hAnsi="Times New Roman" w:cs="Times New Roman"/>
          <w:kern w:val="0"/>
          <w:sz w:val="24"/>
          <w:szCs w:val="24"/>
          <w14:ligatures w14:val="none"/>
        </w:rPr>
      </w:pPr>
      <w:r w:rsidRPr="00CA24AE">
        <w:rPr>
          <w:rFonts w:ascii="Times New Roman" w:eastAsia="Times New Roman" w:hAnsi="Times New Roman" w:cs="Times New Roman"/>
          <w:color w:val="000000"/>
          <w:kern w:val="0"/>
          <w:sz w:val="20"/>
          <w:szCs w:val="20"/>
          <w14:ligatures w14:val="none"/>
        </w:rPr>
        <w:t xml:space="preserve">This agreement shall be binding upon the parties hereto, their heirs, assigns, and successors in </w:t>
      </w:r>
    </w:p>
    <w:p w14:paraId="1D6B53E8" w14:textId="77777777" w:rsidR="00CA24AE" w:rsidRPr="00CA24AE" w:rsidRDefault="00CA24AE" w:rsidP="00CA24AE">
      <w:pPr>
        <w:spacing w:after="0" w:line="240" w:lineRule="auto"/>
        <w:ind w:left="720"/>
        <w:rPr>
          <w:rFonts w:ascii="Times New Roman" w:eastAsia="Times New Roman" w:hAnsi="Times New Roman" w:cs="Times New Roman"/>
          <w:kern w:val="0"/>
          <w:sz w:val="24"/>
          <w:szCs w:val="24"/>
          <w14:ligatures w14:val="none"/>
        </w:rPr>
      </w:pPr>
      <w:r w:rsidRPr="00CA24AE">
        <w:rPr>
          <w:rFonts w:ascii="Times New Roman" w:eastAsia="Times New Roman" w:hAnsi="Times New Roman" w:cs="Times New Roman"/>
          <w:color w:val="000000"/>
          <w:kern w:val="0"/>
          <w:sz w:val="20"/>
          <w:szCs w:val="20"/>
          <w14:ligatures w14:val="none"/>
        </w:rPr>
        <w:t>interest and title, subject always to the provisions as to assignment herein contained.</w:t>
      </w:r>
    </w:p>
    <w:p w14:paraId="6FEFF37C" w14:textId="77777777" w:rsidR="00CA24AE" w:rsidRPr="00CA24AE" w:rsidRDefault="00CA24AE" w:rsidP="00CA24AE">
      <w:pPr>
        <w:rPr>
          <w:rFonts w:ascii="Times New Roman" w:hAnsi="Times New Roman" w:cs="Times New Roman"/>
          <w:b/>
          <w:bCs/>
          <w:sz w:val="20"/>
          <w:szCs w:val="20"/>
        </w:rPr>
      </w:pPr>
    </w:p>
    <w:p w14:paraId="04ABB53D" w14:textId="6829BDE6" w:rsidR="00CA24AE" w:rsidRPr="00CA24AE" w:rsidRDefault="00CA24AE" w:rsidP="00CA24AE">
      <w:pPr>
        <w:ind w:left="1440"/>
        <w:rPr>
          <w:rFonts w:ascii="Times New Roman" w:hAnsi="Times New Roman" w:cs="Times New Roman"/>
          <w:sz w:val="20"/>
          <w:szCs w:val="20"/>
        </w:rPr>
      </w:pPr>
    </w:p>
    <w:p w14:paraId="49D037DD" w14:textId="4A54AA3E" w:rsidR="00CA24AE" w:rsidRDefault="00CA24AE" w:rsidP="00CA24AE">
      <w:pPr>
        <w:rPr>
          <w:rFonts w:ascii="Times New Roman" w:hAnsi="Times New Roman" w:cs="Times New Roman"/>
          <w:sz w:val="20"/>
          <w:szCs w:val="20"/>
        </w:rPr>
      </w:pPr>
    </w:p>
    <w:p w14:paraId="69A1A624" w14:textId="77777777" w:rsidR="00CA24AE" w:rsidRDefault="00CA24AE" w:rsidP="00CA24AE">
      <w:pPr>
        <w:rPr>
          <w:rFonts w:ascii="Times New Roman" w:hAnsi="Times New Roman" w:cs="Times New Roman"/>
          <w:sz w:val="20"/>
          <w:szCs w:val="20"/>
        </w:rPr>
      </w:pPr>
    </w:p>
    <w:p w14:paraId="4D20E41F" w14:textId="77777777" w:rsidR="00CA24AE" w:rsidRDefault="00CA24AE" w:rsidP="00CA24AE">
      <w:pPr>
        <w:rPr>
          <w:rFonts w:ascii="Times New Roman" w:hAnsi="Times New Roman" w:cs="Times New Roman"/>
          <w:sz w:val="20"/>
          <w:szCs w:val="20"/>
        </w:rPr>
      </w:pPr>
    </w:p>
    <w:p w14:paraId="7CC8D9FA" w14:textId="77777777" w:rsidR="00CA24AE" w:rsidRDefault="00CA24AE" w:rsidP="00CA24AE">
      <w:pPr>
        <w:rPr>
          <w:rFonts w:ascii="Times New Roman" w:hAnsi="Times New Roman" w:cs="Times New Roman"/>
          <w:sz w:val="20"/>
          <w:szCs w:val="20"/>
        </w:rPr>
      </w:pPr>
    </w:p>
    <w:p w14:paraId="205F489A" w14:textId="77777777" w:rsidR="00CA24AE" w:rsidRDefault="00CA24AE" w:rsidP="00CA24AE">
      <w:pPr>
        <w:rPr>
          <w:rFonts w:ascii="Times New Roman" w:hAnsi="Times New Roman" w:cs="Times New Roman"/>
          <w:sz w:val="20"/>
          <w:szCs w:val="20"/>
        </w:rPr>
      </w:pPr>
    </w:p>
    <w:p w14:paraId="44415584" w14:textId="43F270AD" w:rsidR="00CA24AE" w:rsidRDefault="00CA24AE" w:rsidP="00CA24AE">
      <w:pPr>
        <w:rPr>
          <w:rFonts w:ascii="Times New Roman" w:hAnsi="Times New Roman" w:cs="Times New Roman"/>
          <w:sz w:val="20"/>
          <w:szCs w:val="20"/>
        </w:rPr>
      </w:pPr>
      <w:r w:rsidRPr="00CA24AE">
        <w:rPr>
          <w:rFonts w:ascii="Times New Roman" w:hAnsi="Times New Roman" w:cs="Times New Roman"/>
          <w:b/>
          <w:bCs/>
          <w:sz w:val="20"/>
          <w:szCs w:val="20"/>
        </w:rPr>
        <w:lastRenderedPageBreak/>
        <w:t xml:space="preserve">IN WITNESS WHEREOF, </w:t>
      </w:r>
      <w:r w:rsidRPr="00CA24AE">
        <w:rPr>
          <w:rFonts w:ascii="Times New Roman" w:hAnsi="Times New Roman" w:cs="Times New Roman"/>
          <w:sz w:val="20"/>
          <w:szCs w:val="20"/>
        </w:rPr>
        <w:t>Landlord and Tenant have executed this Agreement as of the date</w:t>
      </w:r>
      <w:r>
        <w:rPr>
          <w:rFonts w:ascii="Times New Roman" w:hAnsi="Times New Roman" w:cs="Times New Roman"/>
          <w:sz w:val="20"/>
          <w:szCs w:val="20"/>
        </w:rPr>
        <w:t xml:space="preserve"> </w:t>
      </w:r>
      <w:r w:rsidRPr="00CA24AE">
        <w:rPr>
          <w:rFonts w:ascii="Times New Roman" w:hAnsi="Times New Roman" w:cs="Times New Roman"/>
          <w:sz w:val="20"/>
          <w:szCs w:val="20"/>
        </w:rPr>
        <w:t>and year set forth below their respective signatures.</w:t>
      </w:r>
    </w:p>
    <w:p w14:paraId="0B7831D7" w14:textId="39E12BFC" w:rsidR="00CA24AE" w:rsidRDefault="00CA24AE" w:rsidP="00CA24AE">
      <w:pPr>
        <w:rPr>
          <w:rFonts w:ascii="Times New Roman" w:hAnsi="Times New Roman" w:cs="Times New Roman"/>
          <w:b/>
          <w:bCs/>
          <w:sz w:val="24"/>
          <w:szCs w:val="24"/>
        </w:rPr>
      </w:pPr>
      <w:r w:rsidRPr="00CA24AE">
        <w:rPr>
          <w:rFonts w:ascii="Times New Roman" w:hAnsi="Times New Roman" w:cs="Times New Roman"/>
          <w:b/>
          <w:bCs/>
          <w:sz w:val="24"/>
          <w:szCs w:val="24"/>
        </w:rPr>
        <w:t>Somerset Townhomes Association, Inc.</w:t>
      </w:r>
    </w:p>
    <w:p w14:paraId="280B7118" w14:textId="77777777" w:rsidR="00CA24AE" w:rsidRPr="00CA24AE" w:rsidRDefault="00CA24AE" w:rsidP="00CA24AE">
      <w:pPr>
        <w:rPr>
          <w:rFonts w:ascii="Times New Roman" w:hAnsi="Times New Roman" w:cs="Times New Roman"/>
          <w:b/>
          <w:bCs/>
          <w:sz w:val="24"/>
          <w:szCs w:val="24"/>
        </w:rPr>
      </w:pPr>
    </w:p>
    <w:p w14:paraId="6C814129" w14:textId="7FDEB49C" w:rsidR="00CA24AE" w:rsidRDefault="00CA24AE" w:rsidP="00CA24AE">
      <w:pPr>
        <w:rPr>
          <w:rFonts w:ascii="Times New Roman" w:hAnsi="Times New Roman" w:cs="Times New Roman"/>
          <w:b/>
          <w:bCs/>
          <w:sz w:val="20"/>
          <w:szCs w:val="20"/>
        </w:rPr>
      </w:pPr>
      <w:r w:rsidRPr="00CA24AE">
        <w:rPr>
          <w:rFonts w:ascii="Times New Roman" w:hAnsi="Times New Roman" w:cs="Times New Roman"/>
          <w:b/>
          <w:bCs/>
          <w:sz w:val="20"/>
          <w:szCs w:val="20"/>
        </w:rPr>
        <w:t>By: _________________________</w:t>
      </w:r>
      <w:r>
        <w:rPr>
          <w:rFonts w:ascii="Times New Roman" w:hAnsi="Times New Roman" w:cs="Times New Roman"/>
          <w:b/>
          <w:bCs/>
          <w:sz w:val="20"/>
          <w:szCs w:val="20"/>
        </w:rPr>
        <w:t>________________________ Position _________________________________</w:t>
      </w:r>
    </w:p>
    <w:p w14:paraId="7BAC4860" w14:textId="77777777" w:rsidR="00CA24AE" w:rsidRDefault="00CA24AE" w:rsidP="00CA24AE">
      <w:pPr>
        <w:rPr>
          <w:rFonts w:ascii="Times New Roman" w:hAnsi="Times New Roman" w:cs="Times New Roman"/>
          <w:b/>
          <w:bCs/>
          <w:sz w:val="20"/>
          <w:szCs w:val="20"/>
        </w:rPr>
      </w:pPr>
    </w:p>
    <w:p w14:paraId="07B134FC" w14:textId="7B5EB116"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Print: _____________________________________________________________</w:t>
      </w:r>
    </w:p>
    <w:p w14:paraId="2DCCE1AD" w14:textId="1F6DCD90" w:rsidR="00CA24AE" w:rsidRDefault="00CA24AE" w:rsidP="00CA24AE">
      <w:pPr>
        <w:rPr>
          <w:rFonts w:ascii="Times New Roman" w:hAnsi="Times New Roman" w:cs="Times New Roman"/>
          <w:b/>
          <w:bCs/>
          <w:sz w:val="20"/>
          <w:szCs w:val="20"/>
        </w:rPr>
      </w:pPr>
    </w:p>
    <w:p w14:paraId="426960FF" w14:textId="25608A56"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Date: ______________________________________</w:t>
      </w:r>
    </w:p>
    <w:p w14:paraId="55CD8C59" w14:textId="77777777" w:rsidR="00CA24AE" w:rsidRDefault="00CA24AE" w:rsidP="00CA24AE">
      <w:pPr>
        <w:rPr>
          <w:rFonts w:ascii="Times New Roman" w:hAnsi="Times New Roman" w:cs="Times New Roman"/>
          <w:b/>
          <w:bCs/>
          <w:sz w:val="20"/>
          <w:szCs w:val="20"/>
        </w:rPr>
      </w:pPr>
    </w:p>
    <w:p w14:paraId="6CAEC08A" w14:textId="304312E3"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Tenant (s)</w:t>
      </w:r>
    </w:p>
    <w:p w14:paraId="4576BBFC" w14:textId="77777777" w:rsidR="00CA24AE" w:rsidRDefault="00CA24AE" w:rsidP="00CA24AE">
      <w:pPr>
        <w:rPr>
          <w:rFonts w:ascii="Times New Roman" w:hAnsi="Times New Roman" w:cs="Times New Roman"/>
          <w:b/>
          <w:bCs/>
          <w:sz w:val="20"/>
          <w:szCs w:val="20"/>
        </w:rPr>
      </w:pPr>
    </w:p>
    <w:p w14:paraId="369EA8F1" w14:textId="0EE05FBD"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Signature: ____________________________________________________</w:t>
      </w:r>
    </w:p>
    <w:p w14:paraId="0DBABB9A" w14:textId="77777777" w:rsidR="00CA24AE" w:rsidRDefault="00CA24AE" w:rsidP="00CA24AE">
      <w:pPr>
        <w:rPr>
          <w:rFonts w:ascii="Times New Roman" w:hAnsi="Times New Roman" w:cs="Times New Roman"/>
          <w:b/>
          <w:bCs/>
          <w:sz w:val="20"/>
          <w:szCs w:val="20"/>
        </w:rPr>
      </w:pPr>
    </w:p>
    <w:p w14:paraId="45F6EC34" w14:textId="53FCEE2B"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Print: _________________________________________________________</w:t>
      </w:r>
    </w:p>
    <w:p w14:paraId="717CE5F2" w14:textId="77777777" w:rsidR="00CA24AE" w:rsidRDefault="00CA24AE" w:rsidP="00CA24AE">
      <w:pPr>
        <w:rPr>
          <w:rFonts w:ascii="Times New Roman" w:hAnsi="Times New Roman" w:cs="Times New Roman"/>
          <w:b/>
          <w:bCs/>
          <w:sz w:val="20"/>
          <w:szCs w:val="20"/>
        </w:rPr>
      </w:pPr>
    </w:p>
    <w:p w14:paraId="72E8A2FE" w14:textId="225491FE"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Date: __________________________________________</w:t>
      </w:r>
    </w:p>
    <w:p w14:paraId="19219A5D" w14:textId="77777777" w:rsidR="00CA24AE" w:rsidRDefault="00CA24AE" w:rsidP="00CA24AE">
      <w:pPr>
        <w:rPr>
          <w:rFonts w:ascii="Times New Roman" w:hAnsi="Times New Roman" w:cs="Times New Roman"/>
          <w:b/>
          <w:bCs/>
          <w:sz w:val="20"/>
          <w:szCs w:val="20"/>
        </w:rPr>
      </w:pPr>
    </w:p>
    <w:p w14:paraId="3CEB56C1" w14:textId="77777777"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Signature: ____________________________________________________</w:t>
      </w:r>
    </w:p>
    <w:p w14:paraId="2B6C0E72" w14:textId="77777777" w:rsidR="00CA24AE" w:rsidRDefault="00CA24AE" w:rsidP="00CA24AE">
      <w:pPr>
        <w:rPr>
          <w:rFonts w:ascii="Times New Roman" w:hAnsi="Times New Roman" w:cs="Times New Roman"/>
          <w:b/>
          <w:bCs/>
          <w:sz w:val="20"/>
          <w:szCs w:val="20"/>
        </w:rPr>
      </w:pPr>
    </w:p>
    <w:p w14:paraId="6B72E734" w14:textId="77777777"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Print: _________________________________________________________</w:t>
      </w:r>
    </w:p>
    <w:p w14:paraId="321CB425" w14:textId="77777777" w:rsidR="00CA24AE" w:rsidRDefault="00CA24AE" w:rsidP="00CA24AE">
      <w:pPr>
        <w:rPr>
          <w:rFonts w:ascii="Times New Roman" w:hAnsi="Times New Roman" w:cs="Times New Roman"/>
          <w:b/>
          <w:bCs/>
          <w:sz w:val="20"/>
          <w:szCs w:val="20"/>
        </w:rPr>
      </w:pPr>
    </w:p>
    <w:p w14:paraId="1237CBD5" w14:textId="77777777"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Date: __________________________________________</w:t>
      </w:r>
    </w:p>
    <w:p w14:paraId="136195A9" w14:textId="77777777" w:rsidR="00CA24AE" w:rsidRDefault="00CA24AE" w:rsidP="00CA24AE">
      <w:pPr>
        <w:rPr>
          <w:rFonts w:ascii="Times New Roman" w:hAnsi="Times New Roman" w:cs="Times New Roman"/>
          <w:b/>
          <w:bCs/>
          <w:sz w:val="20"/>
          <w:szCs w:val="20"/>
        </w:rPr>
      </w:pPr>
    </w:p>
    <w:p w14:paraId="01935C6F" w14:textId="77777777"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Signature: ____________________________________________________</w:t>
      </w:r>
    </w:p>
    <w:p w14:paraId="0D4DCEB1" w14:textId="77777777" w:rsidR="00CA24AE" w:rsidRDefault="00CA24AE" w:rsidP="00CA24AE">
      <w:pPr>
        <w:rPr>
          <w:rFonts w:ascii="Times New Roman" w:hAnsi="Times New Roman" w:cs="Times New Roman"/>
          <w:b/>
          <w:bCs/>
          <w:sz w:val="20"/>
          <w:szCs w:val="20"/>
        </w:rPr>
      </w:pPr>
    </w:p>
    <w:p w14:paraId="7CFF10E6" w14:textId="77777777"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Print: _________________________________________________________</w:t>
      </w:r>
    </w:p>
    <w:p w14:paraId="60384086" w14:textId="77777777" w:rsidR="00CA24AE" w:rsidRDefault="00CA24AE" w:rsidP="00CA24AE">
      <w:pPr>
        <w:rPr>
          <w:rFonts w:ascii="Times New Roman" w:hAnsi="Times New Roman" w:cs="Times New Roman"/>
          <w:b/>
          <w:bCs/>
          <w:sz w:val="20"/>
          <w:szCs w:val="20"/>
        </w:rPr>
      </w:pPr>
    </w:p>
    <w:p w14:paraId="69104BBD" w14:textId="77777777" w:rsidR="00CA24AE" w:rsidRDefault="00CA24AE" w:rsidP="00CA24AE">
      <w:pPr>
        <w:rPr>
          <w:rFonts w:ascii="Times New Roman" w:hAnsi="Times New Roman" w:cs="Times New Roman"/>
          <w:b/>
          <w:bCs/>
          <w:sz w:val="20"/>
          <w:szCs w:val="20"/>
        </w:rPr>
      </w:pPr>
      <w:r>
        <w:rPr>
          <w:rFonts w:ascii="Times New Roman" w:hAnsi="Times New Roman" w:cs="Times New Roman"/>
          <w:b/>
          <w:bCs/>
          <w:sz w:val="20"/>
          <w:szCs w:val="20"/>
        </w:rPr>
        <w:t>Date: __________________________________________</w:t>
      </w:r>
    </w:p>
    <w:p w14:paraId="4C0F383B" w14:textId="5C23989F" w:rsidR="00CA24AE" w:rsidRPr="00CA24AE" w:rsidRDefault="00CA24AE" w:rsidP="00CA24AE">
      <w:pPr>
        <w:ind w:left="1080"/>
        <w:rPr>
          <w:rFonts w:ascii="Times New Roman" w:hAnsi="Times New Roman" w:cs="Times New Roman"/>
          <w:sz w:val="20"/>
          <w:szCs w:val="20"/>
        </w:rPr>
      </w:pPr>
    </w:p>
    <w:sectPr w:rsidR="00CA24AE" w:rsidRPr="00CA24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C7C55"/>
    <w:multiLevelType w:val="hybridMultilevel"/>
    <w:tmpl w:val="1BFACA08"/>
    <w:lvl w:ilvl="0" w:tplc="D7ECF3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F53061C"/>
    <w:multiLevelType w:val="hybridMultilevel"/>
    <w:tmpl w:val="FCD05BC8"/>
    <w:lvl w:ilvl="0" w:tplc="51A483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B5E114F"/>
    <w:multiLevelType w:val="hybridMultilevel"/>
    <w:tmpl w:val="78A0FE22"/>
    <w:lvl w:ilvl="0" w:tplc="CD3E7F0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4AE"/>
    <w:rsid w:val="000A3557"/>
    <w:rsid w:val="004555D6"/>
    <w:rsid w:val="008A16CC"/>
    <w:rsid w:val="00BC2161"/>
    <w:rsid w:val="00BE2AF5"/>
    <w:rsid w:val="00C63236"/>
    <w:rsid w:val="00CA24AE"/>
    <w:rsid w:val="00E85F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44B71"/>
  <w15:chartTrackingRefBased/>
  <w15:docId w15:val="{E1389512-FFF2-4295-9622-7C1B0A893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A24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24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24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24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24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24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24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24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24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4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24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24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24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24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24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24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24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24AE"/>
    <w:rPr>
      <w:rFonts w:eastAsiaTheme="majorEastAsia" w:cstheme="majorBidi"/>
      <w:color w:val="272727" w:themeColor="text1" w:themeTint="D8"/>
    </w:rPr>
  </w:style>
  <w:style w:type="paragraph" w:styleId="Title">
    <w:name w:val="Title"/>
    <w:basedOn w:val="Normal"/>
    <w:next w:val="Normal"/>
    <w:link w:val="TitleChar"/>
    <w:uiPriority w:val="10"/>
    <w:qFormat/>
    <w:rsid w:val="00CA24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24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24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24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24AE"/>
    <w:pPr>
      <w:spacing w:before="160"/>
      <w:jc w:val="center"/>
    </w:pPr>
    <w:rPr>
      <w:i/>
      <w:iCs/>
      <w:color w:val="404040" w:themeColor="text1" w:themeTint="BF"/>
    </w:rPr>
  </w:style>
  <w:style w:type="character" w:customStyle="1" w:styleId="QuoteChar">
    <w:name w:val="Quote Char"/>
    <w:basedOn w:val="DefaultParagraphFont"/>
    <w:link w:val="Quote"/>
    <w:uiPriority w:val="29"/>
    <w:rsid w:val="00CA24AE"/>
    <w:rPr>
      <w:i/>
      <w:iCs/>
      <w:color w:val="404040" w:themeColor="text1" w:themeTint="BF"/>
    </w:rPr>
  </w:style>
  <w:style w:type="paragraph" w:styleId="ListParagraph">
    <w:name w:val="List Paragraph"/>
    <w:basedOn w:val="Normal"/>
    <w:uiPriority w:val="34"/>
    <w:qFormat/>
    <w:rsid w:val="00CA24AE"/>
    <w:pPr>
      <w:ind w:left="720"/>
      <w:contextualSpacing/>
    </w:pPr>
  </w:style>
  <w:style w:type="character" w:styleId="IntenseEmphasis">
    <w:name w:val="Intense Emphasis"/>
    <w:basedOn w:val="DefaultParagraphFont"/>
    <w:uiPriority w:val="21"/>
    <w:qFormat/>
    <w:rsid w:val="00CA24AE"/>
    <w:rPr>
      <w:i/>
      <w:iCs/>
      <w:color w:val="0F4761" w:themeColor="accent1" w:themeShade="BF"/>
    </w:rPr>
  </w:style>
  <w:style w:type="paragraph" w:styleId="IntenseQuote">
    <w:name w:val="Intense Quote"/>
    <w:basedOn w:val="Normal"/>
    <w:next w:val="Normal"/>
    <w:link w:val="IntenseQuoteChar"/>
    <w:uiPriority w:val="30"/>
    <w:qFormat/>
    <w:rsid w:val="00CA24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24AE"/>
    <w:rPr>
      <w:i/>
      <w:iCs/>
      <w:color w:val="0F4761" w:themeColor="accent1" w:themeShade="BF"/>
    </w:rPr>
  </w:style>
  <w:style w:type="character" w:styleId="IntenseReference">
    <w:name w:val="Intense Reference"/>
    <w:basedOn w:val="DefaultParagraphFont"/>
    <w:uiPriority w:val="32"/>
    <w:qFormat/>
    <w:rsid w:val="00CA24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488013">
      <w:bodyDiv w:val="1"/>
      <w:marLeft w:val="0"/>
      <w:marRight w:val="0"/>
      <w:marTop w:val="0"/>
      <w:marBottom w:val="0"/>
      <w:divBdr>
        <w:top w:val="none" w:sz="0" w:space="0" w:color="auto"/>
        <w:left w:val="none" w:sz="0" w:space="0" w:color="auto"/>
        <w:bottom w:val="none" w:sz="0" w:space="0" w:color="auto"/>
        <w:right w:val="none" w:sz="0" w:space="0" w:color="auto"/>
      </w:divBdr>
    </w:div>
    <w:div w:id="503782300">
      <w:bodyDiv w:val="1"/>
      <w:marLeft w:val="0"/>
      <w:marRight w:val="0"/>
      <w:marTop w:val="0"/>
      <w:marBottom w:val="0"/>
      <w:divBdr>
        <w:top w:val="none" w:sz="0" w:space="0" w:color="auto"/>
        <w:left w:val="none" w:sz="0" w:space="0" w:color="auto"/>
        <w:bottom w:val="none" w:sz="0" w:space="0" w:color="auto"/>
        <w:right w:val="none" w:sz="0" w:space="0" w:color="auto"/>
      </w:divBdr>
    </w:div>
    <w:div w:id="1820615896">
      <w:bodyDiv w:val="1"/>
      <w:marLeft w:val="0"/>
      <w:marRight w:val="0"/>
      <w:marTop w:val="0"/>
      <w:marBottom w:val="0"/>
      <w:divBdr>
        <w:top w:val="none" w:sz="0" w:space="0" w:color="auto"/>
        <w:left w:val="none" w:sz="0" w:space="0" w:color="auto"/>
        <w:bottom w:val="none" w:sz="0" w:space="0" w:color="auto"/>
        <w:right w:val="none" w:sz="0" w:space="0" w:color="auto"/>
      </w:divBdr>
    </w:div>
    <w:div w:id="188471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1155</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morgan</dc:creator>
  <cp:keywords/>
  <dc:description/>
  <cp:lastModifiedBy>Evan Brooks</cp:lastModifiedBy>
  <cp:revision>2</cp:revision>
  <dcterms:created xsi:type="dcterms:W3CDTF">2025-02-02T16:29:00Z</dcterms:created>
  <dcterms:modified xsi:type="dcterms:W3CDTF">2025-02-02T16:29:00Z</dcterms:modified>
</cp:coreProperties>
</file>